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D8370" w14:textId="77777777" w:rsidR="00BA5F6E" w:rsidRDefault="00BA5F6E"/>
    <w:p w14:paraId="53D8205A" w14:textId="77777777" w:rsidR="00BA5F6E" w:rsidRDefault="00BA5F6E"/>
    <w:p w14:paraId="255DED2C" w14:textId="77777777" w:rsidR="00BA5F6E" w:rsidRDefault="00BA5F6E"/>
    <w:p w14:paraId="1F60679C" w14:textId="77777777" w:rsidR="00BA5F6E" w:rsidRDefault="00BA5F6E"/>
    <w:p w14:paraId="50738F1B" w14:textId="77777777" w:rsidR="00BA5F6E" w:rsidRDefault="00BA5F6E"/>
    <w:tbl>
      <w:tblPr>
        <w:tblStyle w:val="Mkatabulky"/>
        <w:tblW w:w="1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3288"/>
      </w:tblGrid>
      <w:tr w:rsidR="00FA3D08" w:rsidRPr="00FA3D08" w14:paraId="769522AE" w14:textId="77777777" w:rsidTr="00210592">
        <w:trPr>
          <w:trHeight w:hRule="exact" w:val="1481"/>
        </w:trPr>
        <w:tc>
          <w:tcPr>
            <w:tcW w:w="7797" w:type="dxa"/>
            <w:tcMar>
              <w:left w:w="0" w:type="dxa"/>
              <w:right w:w="0" w:type="dxa"/>
            </w:tcMar>
          </w:tcPr>
          <w:p w14:paraId="7C45EAED" w14:textId="77777777" w:rsidR="00FA3D08" w:rsidRPr="00FA3D08" w:rsidRDefault="00FA3D08" w:rsidP="00FA3D08">
            <w:pPr>
              <w:rPr>
                <w:b/>
                <w:caps/>
                <w:lang w:val="en-GB"/>
              </w:rPr>
            </w:pPr>
            <w:bookmarkStart w:id="0" w:name="_GoBack"/>
            <w:bookmarkEnd w:id="0"/>
            <w:r w:rsidRPr="00FA3D08">
              <w:rPr>
                <w:b/>
                <w:caps/>
                <w:lang w:val="en-GB"/>
              </w:rPr>
              <w:t>PRESS release</w:t>
            </w:r>
          </w:p>
        </w:tc>
        <w:tc>
          <w:tcPr>
            <w:tcW w:w="3288" w:type="dxa"/>
            <w:tcMar>
              <w:left w:w="0" w:type="dxa"/>
              <w:right w:w="0" w:type="dxa"/>
            </w:tcMar>
          </w:tcPr>
          <w:p w14:paraId="21528A6C" w14:textId="77777777" w:rsidR="00FA3D08" w:rsidRPr="00FA3D08" w:rsidRDefault="00FA3D08" w:rsidP="00FA3D08">
            <w:pPr>
              <w:rPr>
                <w:caps/>
                <w:spacing w:val="80"/>
                <w:sz w:val="16"/>
                <w:lang w:val="en-GB"/>
              </w:rPr>
            </w:pPr>
          </w:p>
        </w:tc>
      </w:tr>
      <w:tr w:rsidR="00FA3D08" w:rsidRPr="00FA3D08" w14:paraId="24099401" w14:textId="77777777" w:rsidTr="00210592">
        <w:trPr>
          <w:trHeight w:hRule="exact" w:val="1481"/>
        </w:trPr>
        <w:tc>
          <w:tcPr>
            <w:tcW w:w="7797" w:type="dxa"/>
            <w:tcMar>
              <w:left w:w="0" w:type="dxa"/>
              <w:right w:w="0" w:type="dxa"/>
            </w:tcMar>
          </w:tcPr>
          <w:p w14:paraId="5260580F" w14:textId="77777777" w:rsidR="00FA3D08" w:rsidRPr="00FA3D08" w:rsidRDefault="00FA3D08" w:rsidP="00FA3D08">
            <w:pPr>
              <w:rPr>
                <w:lang w:val="en-GB"/>
              </w:rPr>
            </w:pPr>
          </w:p>
        </w:tc>
        <w:tc>
          <w:tcPr>
            <w:tcW w:w="3288" w:type="dxa"/>
            <w:tcMar>
              <w:left w:w="0" w:type="dxa"/>
              <w:right w:w="0" w:type="dxa"/>
            </w:tcMar>
          </w:tcPr>
          <w:p w14:paraId="551F1230" w14:textId="462DC09C" w:rsidR="00FA3D08" w:rsidRPr="00FA3D08" w:rsidRDefault="00EB2276" w:rsidP="00F74CB5">
            <w:pPr>
              <w:rPr>
                <w:lang w:val="en-GB"/>
              </w:rPr>
            </w:pPr>
            <w:bookmarkStart w:id="1" w:name="tmDatum"/>
            <w:r>
              <w:rPr>
                <w:lang w:val="en-GB"/>
              </w:rPr>
              <w:t>21</w:t>
            </w:r>
            <w:r w:rsidR="00FA3D08" w:rsidRPr="00FA3D08">
              <w:rPr>
                <w:lang w:val="en-GB"/>
              </w:rPr>
              <w:t xml:space="preserve"> June 2021</w:t>
            </w:r>
            <w:bookmarkEnd w:id="1"/>
          </w:p>
        </w:tc>
      </w:tr>
    </w:tbl>
    <w:p w14:paraId="1E7FB8AA" w14:textId="7BB9DF4A" w:rsidR="00FA3D08" w:rsidRPr="00FA3D08" w:rsidRDefault="00F57DC7" w:rsidP="00FA3D08">
      <w:pPr>
        <w:jc w:val="both"/>
        <w:rPr>
          <w:rFonts w:eastAsia="Times New Roman" w:cs="Times New Roman"/>
          <w:b/>
          <w:caps/>
          <w:sz w:val="28"/>
          <w:lang w:val="en-GB"/>
        </w:rPr>
      </w:pPr>
      <w:r>
        <w:rPr>
          <w:rFonts w:eastAsia="Times New Roman" w:cs="Times New Roman"/>
          <w:b/>
          <w:caps/>
          <w:sz w:val="28"/>
          <w:lang w:val="en-GB"/>
        </w:rPr>
        <w:t>CA IMMO</w:t>
      </w:r>
      <w:r w:rsidR="00BA5F6E">
        <w:rPr>
          <w:rFonts w:eastAsia="Times New Roman" w:cs="Times New Roman"/>
          <w:b/>
          <w:caps/>
          <w:sz w:val="28"/>
          <w:lang w:val="en-GB"/>
        </w:rPr>
        <w:t>:</w:t>
      </w:r>
      <w:r>
        <w:rPr>
          <w:rFonts w:eastAsia="Times New Roman" w:cs="Times New Roman"/>
          <w:b/>
          <w:caps/>
          <w:sz w:val="28"/>
          <w:lang w:val="en-GB"/>
        </w:rPr>
        <w:t xml:space="preserve"> </w:t>
      </w:r>
      <w:r w:rsidR="00BA5F6E">
        <w:rPr>
          <w:rFonts w:eastAsia="Times New Roman" w:cs="Times New Roman"/>
          <w:b/>
          <w:caps/>
          <w:sz w:val="28"/>
          <w:lang w:val="en-GB"/>
        </w:rPr>
        <w:t>OFFICE BUILDINGS</w:t>
      </w:r>
      <w:r>
        <w:rPr>
          <w:rFonts w:eastAsia="Times New Roman" w:cs="Times New Roman"/>
          <w:b/>
          <w:caps/>
          <w:sz w:val="28"/>
          <w:lang w:val="en-GB"/>
        </w:rPr>
        <w:t xml:space="preserve"> </w:t>
      </w:r>
      <w:r w:rsidR="00FA3D08" w:rsidRPr="00FA3D08">
        <w:rPr>
          <w:rFonts w:eastAsia="Times New Roman" w:cs="Times New Roman"/>
          <w:b/>
          <w:caps/>
          <w:sz w:val="28"/>
          <w:lang w:val="en-GB"/>
        </w:rPr>
        <w:t xml:space="preserve">Mississippi House and missouri park </w:t>
      </w:r>
      <w:r>
        <w:rPr>
          <w:rFonts w:eastAsia="Times New Roman" w:cs="Times New Roman"/>
          <w:b/>
          <w:caps/>
          <w:sz w:val="28"/>
          <w:lang w:val="en-GB"/>
        </w:rPr>
        <w:t>in RIVER CITY PRAGUE</w:t>
      </w:r>
      <w:r w:rsidR="00BA5F6E">
        <w:rPr>
          <w:rFonts w:eastAsia="Times New Roman" w:cs="Times New Roman"/>
          <w:b/>
          <w:caps/>
          <w:sz w:val="28"/>
          <w:lang w:val="en-GB"/>
        </w:rPr>
        <w:t xml:space="preserve"> COMPLETED</w:t>
      </w:r>
    </w:p>
    <w:p w14:paraId="24DC247B" w14:textId="77777777" w:rsidR="00FA3D08" w:rsidRDefault="00FA3D08" w:rsidP="00FA3D08">
      <w:pPr>
        <w:jc w:val="both"/>
        <w:rPr>
          <w:rFonts w:eastAsia="Times New Roman" w:cs="Times New Roman"/>
          <w:b/>
          <w:lang w:val="en-GB"/>
        </w:rPr>
      </w:pPr>
    </w:p>
    <w:p w14:paraId="2C704A8B" w14:textId="6EEA6F34" w:rsidR="00274916" w:rsidRDefault="00274916" w:rsidP="00FA3D08">
      <w:pPr>
        <w:numPr>
          <w:ilvl w:val="0"/>
          <w:numId w:val="7"/>
        </w:numPr>
        <w:jc w:val="both"/>
        <w:rPr>
          <w:rFonts w:eastAsia="Times New Roman" w:cs="Times New Roman"/>
          <w:b/>
          <w:lang w:val="en-GB"/>
        </w:rPr>
      </w:pPr>
      <w:r>
        <w:rPr>
          <w:rFonts w:eastAsia="Times New Roman" w:cs="Times New Roman"/>
          <w:b/>
          <w:lang w:val="en-GB"/>
        </w:rPr>
        <w:t xml:space="preserve">CA Immo </w:t>
      </w:r>
      <w:r w:rsidR="00945B48">
        <w:rPr>
          <w:rFonts w:eastAsia="Times New Roman" w:cs="Times New Roman"/>
          <w:b/>
          <w:lang w:val="en-GB"/>
        </w:rPr>
        <w:t>completes</w:t>
      </w:r>
      <w:r>
        <w:rPr>
          <w:rFonts w:eastAsia="Times New Roman" w:cs="Times New Roman"/>
          <w:b/>
          <w:lang w:val="en-GB"/>
        </w:rPr>
        <w:t xml:space="preserve"> </w:t>
      </w:r>
      <w:r w:rsidRPr="00FA3D08">
        <w:rPr>
          <w:rFonts w:eastAsia="Times New Roman" w:cs="Times New Roman"/>
          <w:b/>
          <w:lang w:val="en-GB"/>
        </w:rPr>
        <w:t xml:space="preserve">Mississippi House and Missouri Park </w:t>
      </w:r>
      <w:r w:rsidR="00B4110D">
        <w:rPr>
          <w:rFonts w:eastAsia="Times New Roman" w:cs="Times New Roman"/>
          <w:b/>
          <w:lang w:val="en-GB"/>
        </w:rPr>
        <w:t xml:space="preserve">office </w:t>
      </w:r>
      <w:r>
        <w:rPr>
          <w:rFonts w:eastAsia="Times New Roman" w:cs="Times New Roman"/>
          <w:b/>
          <w:lang w:val="en-GB"/>
        </w:rPr>
        <w:t>b</w:t>
      </w:r>
      <w:r w:rsidRPr="00FA3D08">
        <w:rPr>
          <w:rFonts w:eastAsia="Times New Roman" w:cs="Times New Roman"/>
          <w:b/>
          <w:lang w:val="en-GB"/>
        </w:rPr>
        <w:t>uildings</w:t>
      </w:r>
      <w:r>
        <w:rPr>
          <w:rFonts w:eastAsia="Times New Roman" w:cs="Times New Roman"/>
          <w:b/>
          <w:lang w:val="en-GB"/>
        </w:rPr>
        <w:t xml:space="preserve"> in</w:t>
      </w:r>
      <w:r w:rsidRPr="00FA3D08">
        <w:rPr>
          <w:rFonts w:eastAsia="Times New Roman" w:cs="Times New Roman"/>
          <w:b/>
          <w:lang w:val="en-GB"/>
        </w:rPr>
        <w:t xml:space="preserve"> </w:t>
      </w:r>
      <w:r w:rsidR="00B4110D">
        <w:rPr>
          <w:rFonts w:eastAsia="Times New Roman" w:cs="Times New Roman"/>
          <w:b/>
          <w:lang w:val="en-GB"/>
        </w:rPr>
        <w:t xml:space="preserve">the </w:t>
      </w:r>
      <w:r w:rsidRPr="00FA3D08">
        <w:rPr>
          <w:rFonts w:eastAsia="Times New Roman" w:cs="Times New Roman"/>
          <w:b/>
          <w:lang w:val="en-GB"/>
        </w:rPr>
        <w:t xml:space="preserve">River City Prague office </w:t>
      </w:r>
      <w:r w:rsidR="00AE3F83">
        <w:rPr>
          <w:rFonts w:eastAsia="Times New Roman" w:cs="Times New Roman"/>
          <w:b/>
          <w:lang w:val="en-GB"/>
        </w:rPr>
        <w:t>campus</w:t>
      </w:r>
      <w:r w:rsidR="00AE3F83" w:rsidRPr="00FA3D08">
        <w:rPr>
          <w:rFonts w:eastAsia="Times New Roman" w:cs="Times New Roman"/>
          <w:b/>
          <w:lang w:val="en-GB"/>
        </w:rPr>
        <w:t xml:space="preserve"> </w:t>
      </w:r>
      <w:r w:rsidRPr="00FA3D08">
        <w:rPr>
          <w:rFonts w:eastAsia="Times New Roman" w:cs="Times New Roman"/>
          <w:b/>
          <w:lang w:val="en-GB"/>
        </w:rPr>
        <w:t>in</w:t>
      </w:r>
      <w:r w:rsidR="00945B48">
        <w:rPr>
          <w:rFonts w:eastAsia="Times New Roman" w:cs="Times New Roman"/>
          <w:b/>
          <w:lang w:val="en-GB"/>
        </w:rPr>
        <w:t xml:space="preserve"> </w:t>
      </w:r>
      <w:r w:rsidRPr="00FA3D08">
        <w:rPr>
          <w:rFonts w:eastAsia="Times New Roman" w:cs="Times New Roman"/>
          <w:b/>
          <w:lang w:val="en-GB"/>
        </w:rPr>
        <w:t xml:space="preserve">the area of </w:t>
      </w:r>
      <w:proofErr w:type="spellStart"/>
      <w:r w:rsidRPr="00FA3D08">
        <w:rPr>
          <w:rFonts w:eastAsia="Times New Roman" w:cs="Times New Roman"/>
          <w:b/>
          <w:lang w:val="en-GB"/>
        </w:rPr>
        <w:t>Karlín</w:t>
      </w:r>
      <w:proofErr w:type="spellEnd"/>
    </w:p>
    <w:p w14:paraId="7252DA53" w14:textId="6B6198FB" w:rsidR="00D75269" w:rsidRPr="009F3DA9" w:rsidRDefault="00D75269" w:rsidP="00D75269">
      <w:pPr>
        <w:numPr>
          <w:ilvl w:val="0"/>
          <w:numId w:val="7"/>
        </w:numPr>
        <w:spacing w:line="240" w:lineRule="auto"/>
        <w:jc w:val="both"/>
        <w:rPr>
          <w:rFonts w:eastAsia="Times New Roman" w:cs="Times New Roman"/>
          <w:b/>
          <w:lang w:val="en-GB"/>
        </w:rPr>
      </w:pPr>
      <w:r w:rsidRPr="009F3DA9">
        <w:rPr>
          <w:rFonts w:eastAsia="Times New Roman" w:cs="Times New Roman"/>
          <w:b/>
          <w:lang w:val="en-GB"/>
        </w:rPr>
        <w:t>First tenants</w:t>
      </w:r>
      <w:r w:rsidR="00B4110D">
        <w:rPr>
          <w:rFonts w:eastAsia="Times New Roman" w:cs="Times New Roman"/>
          <w:b/>
          <w:lang w:val="en-GB"/>
        </w:rPr>
        <w:t>:</w:t>
      </w:r>
      <w:r w:rsidRPr="009F3DA9">
        <w:rPr>
          <w:rFonts w:eastAsia="Times New Roman" w:cs="Times New Roman"/>
          <w:b/>
          <w:lang w:val="en-GB"/>
        </w:rPr>
        <w:t xml:space="preserve"> A</w:t>
      </w:r>
      <w:r w:rsidR="00B46DED">
        <w:rPr>
          <w:rFonts w:eastAsia="Times New Roman" w:cs="Times New Roman"/>
          <w:b/>
          <w:lang w:val="en-GB"/>
        </w:rPr>
        <w:t>DASTRA</w:t>
      </w:r>
      <w:r w:rsidRPr="009F3DA9">
        <w:rPr>
          <w:rFonts w:eastAsia="Times New Roman" w:cs="Times New Roman"/>
          <w:b/>
          <w:lang w:val="en-GB"/>
        </w:rPr>
        <w:t xml:space="preserve">, Allen &amp; </w:t>
      </w:r>
      <w:proofErr w:type="spellStart"/>
      <w:r w:rsidRPr="009F3DA9">
        <w:rPr>
          <w:rFonts w:eastAsia="Times New Roman" w:cs="Times New Roman"/>
          <w:b/>
          <w:lang w:val="en-GB"/>
        </w:rPr>
        <w:t>Overy</w:t>
      </w:r>
      <w:proofErr w:type="spellEnd"/>
      <w:r w:rsidRPr="009F3DA9">
        <w:rPr>
          <w:rFonts w:eastAsia="Times New Roman" w:cs="Times New Roman"/>
          <w:b/>
          <w:lang w:val="en-GB"/>
        </w:rPr>
        <w:t xml:space="preserve"> and </w:t>
      </w:r>
      <w:r w:rsidR="00B46DED">
        <w:rPr>
          <w:rFonts w:eastAsia="Times New Roman" w:cs="Times New Roman"/>
          <w:b/>
          <w:lang w:val="en-GB"/>
        </w:rPr>
        <w:t>BATIST</w:t>
      </w:r>
      <w:r w:rsidRPr="009F3DA9">
        <w:rPr>
          <w:rFonts w:eastAsia="Times New Roman" w:cs="Times New Roman"/>
          <w:b/>
          <w:lang w:val="en-GB"/>
        </w:rPr>
        <w:t xml:space="preserve"> Medical</w:t>
      </w:r>
      <w:r w:rsidR="00B46DED">
        <w:rPr>
          <w:rFonts w:eastAsia="Times New Roman" w:cs="Times New Roman"/>
          <w:b/>
          <w:lang w:val="en-GB"/>
        </w:rPr>
        <w:t xml:space="preserve"> Holding</w:t>
      </w:r>
    </w:p>
    <w:p w14:paraId="6F8E89A0" w14:textId="334FDF9E" w:rsidR="00FA3D08" w:rsidRPr="00FA3D08" w:rsidRDefault="00945B48" w:rsidP="00F74CB5">
      <w:pPr>
        <w:numPr>
          <w:ilvl w:val="0"/>
          <w:numId w:val="7"/>
        </w:numPr>
        <w:spacing w:line="240" w:lineRule="auto"/>
        <w:jc w:val="both"/>
        <w:rPr>
          <w:rFonts w:eastAsia="Times New Roman" w:cs="Times New Roman"/>
          <w:sz w:val="24"/>
          <w:szCs w:val="24"/>
          <w:lang w:val="en-GB" w:eastAsia="cs-CZ"/>
        </w:rPr>
      </w:pPr>
      <w:r>
        <w:rPr>
          <w:rFonts w:eastAsia="Times New Roman" w:cs="Times New Roman"/>
          <w:b/>
          <w:lang w:val="en-GB"/>
        </w:rPr>
        <w:t xml:space="preserve">All 5 buildings of the </w:t>
      </w:r>
      <w:r w:rsidR="00FA3D08" w:rsidRPr="00FA3D08">
        <w:rPr>
          <w:rFonts w:eastAsia="Times New Roman" w:cs="Times New Roman"/>
          <w:b/>
          <w:lang w:val="en-GB"/>
        </w:rPr>
        <w:t xml:space="preserve">River City Prague </w:t>
      </w:r>
      <w:r w:rsidR="00AE3F83">
        <w:rPr>
          <w:rFonts w:eastAsia="Times New Roman" w:cs="Times New Roman"/>
          <w:b/>
          <w:lang w:val="en-GB"/>
        </w:rPr>
        <w:t>campus</w:t>
      </w:r>
      <w:r w:rsidR="00FA3D08" w:rsidRPr="005D4DBA">
        <w:rPr>
          <w:rFonts w:eastAsia="Times New Roman" w:cs="Times New Roman"/>
          <w:b/>
          <w:lang w:val="en-GB"/>
        </w:rPr>
        <w:t xml:space="preserve"> </w:t>
      </w:r>
      <w:r>
        <w:rPr>
          <w:rFonts w:eastAsia="Times New Roman" w:cs="Times New Roman"/>
          <w:b/>
          <w:lang w:val="en-GB"/>
        </w:rPr>
        <w:t xml:space="preserve">are now </w:t>
      </w:r>
      <w:r w:rsidR="00FA3D08" w:rsidRPr="00FA3D08">
        <w:rPr>
          <w:rFonts w:eastAsia="Times New Roman" w:cs="Times New Roman"/>
          <w:b/>
          <w:lang w:val="en-GB"/>
        </w:rPr>
        <w:t xml:space="preserve">complete </w:t>
      </w:r>
      <w:r>
        <w:rPr>
          <w:rFonts w:eastAsia="Times New Roman" w:cs="Times New Roman"/>
          <w:b/>
          <w:lang w:val="en-GB"/>
        </w:rPr>
        <w:t xml:space="preserve">with a lettable area totalling </w:t>
      </w:r>
      <w:r w:rsidR="009F3DA9" w:rsidRPr="00646A5B">
        <w:rPr>
          <w:rFonts w:eastAsia="Times New Roman" w:cs="Times New Roman"/>
          <w:b/>
          <w:lang w:val="en-GB"/>
        </w:rPr>
        <w:t>8</w:t>
      </w:r>
      <w:r w:rsidR="00274916" w:rsidRPr="00646A5B">
        <w:rPr>
          <w:rFonts w:eastAsia="Times New Roman" w:cs="Times New Roman"/>
          <w:b/>
          <w:lang w:val="en-GB"/>
        </w:rPr>
        <w:t>4</w:t>
      </w:r>
      <w:r w:rsidR="009F3DA9" w:rsidRPr="00646A5B">
        <w:rPr>
          <w:rFonts w:eastAsia="Times New Roman" w:cs="Times New Roman"/>
          <w:b/>
          <w:lang w:val="en-GB"/>
        </w:rPr>
        <w:t>,000</w:t>
      </w:r>
      <w:r>
        <w:rPr>
          <w:rFonts w:eastAsia="Times New Roman" w:cs="Times New Roman"/>
          <w:b/>
          <w:lang w:val="en-GB"/>
        </w:rPr>
        <w:t xml:space="preserve"> </w:t>
      </w:r>
      <w:proofErr w:type="spellStart"/>
      <w:r w:rsidR="009F3DA9" w:rsidRPr="00646A5B">
        <w:rPr>
          <w:rFonts w:eastAsia="Times New Roman" w:cs="Times New Roman"/>
          <w:b/>
          <w:lang w:val="en-GB"/>
        </w:rPr>
        <w:t>sqm</w:t>
      </w:r>
      <w:proofErr w:type="spellEnd"/>
    </w:p>
    <w:p w14:paraId="4A42B97C" w14:textId="522412AF" w:rsidR="00FA3D08" w:rsidRPr="00274916" w:rsidRDefault="00FA3D08" w:rsidP="00F74CB5">
      <w:pPr>
        <w:numPr>
          <w:ilvl w:val="0"/>
          <w:numId w:val="7"/>
        </w:numPr>
        <w:spacing w:line="240" w:lineRule="auto"/>
        <w:jc w:val="both"/>
        <w:rPr>
          <w:rFonts w:eastAsia="Times New Roman" w:cs="Times New Roman"/>
          <w:b/>
          <w:lang w:val="en-GB"/>
        </w:rPr>
      </w:pPr>
      <w:r w:rsidRPr="00FA3D08">
        <w:rPr>
          <w:rFonts w:eastAsia="Times New Roman" w:cs="Times New Roman"/>
          <w:b/>
          <w:lang w:val="en-GB"/>
        </w:rPr>
        <w:t xml:space="preserve">The buildings </w:t>
      </w:r>
      <w:r w:rsidR="00B4110D">
        <w:rPr>
          <w:rFonts w:eastAsia="Times New Roman" w:cs="Times New Roman"/>
          <w:b/>
          <w:lang w:val="en-GB"/>
        </w:rPr>
        <w:t>are targeting</w:t>
      </w:r>
      <w:r w:rsidRPr="00FA3D08">
        <w:rPr>
          <w:rFonts w:eastAsia="Times New Roman" w:cs="Times New Roman"/>
          <w:b/>
          <w:lang w:val="en-GB"/>
        </w:rPr>
        <w:t xml:space="preserve"> highest sustainability standards (LEED platinum) as well as tenant health and wellbeing features</w:t>
      </w:r>
      <w:r w:rsidR="009F3DA9" w:rsidRPr="009F3DA9">
        <w:rPr>
          <w:rFonts w:eastAsia="Times New Roman" w:cs="Times New Roman"/>
          <w:b/>
          <w:lang w:val="en-GB"/>
        </w:rPr>
        <w:t xml:space="preserve"> </w:t>
      </w:r>
      <w:r w:rsidR="009F3DA9">
        <w:rPr>
          <w:rFonts w:eastAsia="Times New Roman" w:cs="Times New Roman"/>
          <w:b/>
          <w:lang w:val="en-GB"/>
        </w:rPr>
        <w:t>(</w:t>
      </w:r>
      <w:r w:rsidR="009F3DA9" w:rsidRPr="00FA3D08">
        <w:rPr>
          <w:rFonts w:eastAsia="Times New Roman" w:cs="Times New Roman"/>
          <w:b/>
          <w:lang w:val="en-GB"/>
        </w:rPr>
        <w:t xml:space="preserve">WELL Platinum </w:t>
      </w:r>
      <w:r w:rsidR="009F3DA9">
        <w:rPr>
          <w:rFonts w:eastAsia="Times New Roman" w:cs="Times New Roman"/>
          <w:b/>
          <w:lang w:val="en-GB"/>
        </w:rPr>
        <w:t xml:space="preserve">and WELL </w:t>
      </w:r>
      <w:proofErr w:type="spellStart"/>
      <w:r w:rsidR="009F3DA9">
        <w:rPr>
          <w:rFonts w:eastAsia="Times New Roman" w:cs="Times New Roman"/>
          <w:b/>
          <w:lang w:val="en-GB"/>
        </w:rPr>
        <w:t>Health&amp;Safety</w:t>
      </w:r>
      <w:proofErr w:type="spellEnd"/>
      <w:r w:rsidR="009F3DA9">
        <w:rPr>
          <w:rFonts w:eastAsia="Times New Roman" w:cs="Times New Roman"/>
          <w:b/>
          <w:lang w:val="en-GB"/>
        </w:rPr>
        <w:t xml:space="preserve"> rating)</w:t>
      </w:r>
    </w:p>
    <w:p w14:paraId="7CD29559" w14:textId="77777777" w:rsidR="00FA3D08" w:rsidRPr="00FA3D08" w:rsidRDefault="00FA3D08" w:rsidP="00FA3D08">
      <w:pPr>
        <w:spacing w:line="240" w:lineRule="auto"/>
        <w:ind w:left="714"/>
        <w:jc w:val="both"/>
        <w:rPr>
          <w:rFonts w:eastAsia="Times New Roman" w:cs="Times New Roman"/>
          <w:sz w:val="24"/>
          <w:szCs w:val="24"/>
          <w:lang w:val="en-GB" w:eastAsia="cs-CZ"/>
        </w:rPr>
      </w:pPr>
    </w:p>
    <w:p w14:paraId="35B8663A" w14:textId="4CED96AB" w:rsidR="00FA3D08" w:rsidRPr="00BA5F6E" w:rsidRDefault="00FA3D08" w:rsidP="00FA3D08">
      <w:pPr>
        <w:rPr>
          <w:rFonts w:eastAsia="Times New Roman" w:cs="Times New Roman"/>
          <w:lang w:val="en-US"/>
        </w:rPr>
      </w:pPr>
    </w:p>
    <w:p w14:paraId="7E369250" w14:textId="5E12AA9D" w:rsidR="006C3C20" w:rsidRPr="0096419E" w:rsidRDefault="00EB2276" w:rsidP="006C3C20">
      <w:pPr>
        <w:rPr>
          <w:rFonts w:eastAsia="Times New Roman" w:cs="Times New Roman"/>
          <w:b/>
          <w:bCs/>
          <w:i/>
          <w:lang w:val="en-US"/>
        </w:rPr>
      </w:pPr>
      <w:r>
        <w:rPr>
          <w:rFonts w:eastAsia="Times New Roman" w:cs="Times New Roman"/>
          <w:lang w:val="en-GB"/>
        </w:rPr>
        <w:t>Vienna/Prague, June 21st</w:t>
      </w:r>
      <w:r w:rsidR="00CE65BB">
        <w:rPr>
          <w:rFonts w:eastAsia="Times New Roman" w:cs="Times New Roman"/>
          <w:lang w:val="en-GB"/>
        </w:rPr>
        <w:t>, 2021</w:t>
      </w:r>
      <w:r w:rsidR="004A79C8">
        <w:rPr>
          <w:rFonts w:eastAsia="Times New Roman" w:cs="Times New Roman"/>
          <w:lang w:val="en-GB"/>
        </w:rPr>
        <w:t>.</w:t>
      </w:r>
      <w:r w:rsidR="00CE65BB">
        <w:rPr>
          <w:rFonts w:eastAsia="Times New Roman" w:cs="Times New Roman"/>
          <w:lang w:val="en-GB"/>
        </w:rPr>
        <w:t xml:space="preserve"> </w:t>
      </w:r>
      <w:r w:rsidR="00FA3D08" w:rsidRPr="00FA3D08">
        <w:rPr>
          <w:rFonts w:eastAsia="Times New Roman" w:cs="Times New Roman"/>
          <w:lang w:val="en-GB"/>
        </w:rPr>
        <w:t xml:space="preserve">CA Immo </w:t>
      </w:r>
      <w:r w:rsidR="00FA3D08" w:rsidRPr="00FA3D08">
        <w:rPr>
          <w:rFonts w:eastAsia="Times New Roman" w:cs="Times New Roman"/>
          <w:b/>
          <w:lang w:val="en-GB"/>
        </w:rPr>
        <w:t xml:space="preserve">has </w:t>
      </w:r>
      <w:r w:rsidR="006A113E">
        <w:rPr>
          <w:rFonts w:eastAsia="Times New Roman" w:cs="Times New Roman"/>
          <w:b/>
          <w:lang w:val="en-GB"/>
        </w:rPr>
        <w:t xml:space="preserve">completed the </w:t>
      </w:r>
      <w:r w:rsidR="00FA3D08" w:rsidRPr="00F74CB5">
        <w:rPr>
          <w:rFonts w:eastAsia="Times New Roman" w:cs="Times New Roman"/>
          <w:b/>
          <w:lang w:val="en-GB"/>
        </w:rPr>
        <w:t xml:space="preserve">construction of two premium office </w:t>
      </w:r>
      <w:r w:rsidR="00B4110D" w:rsidRPr="00B4110D">
        <w:rPr>
          <w:rFonts w:eastAsia="Times New Roman" w:cs="Times New Roman"/>
          <w:b/>
          <w:lang w:val="en-GB"/>
        </w:rPr>
        <w:t>building</w:t>
      </w:r>
      <w:r w:rsidR="006A113E" w:rsidRPr="00F74CB5">
        <w:rPr>
          <w:rFonts w:eastAsia="Times New Roman" w:cs="Times New Roman"/>
          <w:b/>
          <w:lang w:val="en-GB"/>
        </w:rPr>
        <w:t>s</w:t>
      </w:r>
      <w:r w:rsidR="006A113E" w:rsidRPr="00FA3D08">
        <w:rPr>
          <w:rFonts w:eastAsia="Times New Roman" w:cs="Times New Roman"/>
          <w:lang w:val="en-GB"/>
        </w:rPr>
        <w:t xml:space="preserve"> </w:t>
      </w:r>
      <w:r w:rsidR="00FA3D08" w:rsidRPr="00FA3D08">
        <w:rPr>
          <w:rFonts w:eastAsia="Times New Roman" w:cs="Times New Roman"/>
          <w:lang w:val="en-GB"/>
        </w:rPr>
        <w:t xml:space="preserve">in the River City Prague </w:t>
      </w:r>
      <w:r w:rsidR="00AE3F83">
        <w:rPr>
          <w:rFonts w:eastAsia="Times New Roman" w:cs="Times New Roman"/>
          <w:lang w:val="en-GB"/>
        </w:rPr>
        <w:t>campus</w:t>
      </w:r>
      <w:r w:rsidR="00FA3D08" w:rsidRPr="00FA3D08">
        <w:rPr>
          <w:rFonts w:eastAsia="Times New Roman" w:cs="Times New Roman"/>
          <w:lang w:val="en-GB"/>
        </w:rPr>
        <w:t xml:space="preserve">, which is located in the sought-after </w:t>
      </w:r>
      <w:proofErr w:type="spellStart"/>
      <w:r w:rsidR="00FA3D08" w:rsidRPr="00FA3D08">
        <w:rPr>
          <w:rFonts w:eastAsia="Times New Roman" w:cs="Times New Roman"/>
          <w:lang w:val="en-GB"/>
        </w:rPr>
        <w:t>Karlín</w:t>
      </w:r>
      <w:proofErr w:type="spellEnd"/>
      <w:r w:rsidR="00FA3D08" w:rsidRPr="00FA3D08">
        <w:rPr>
          <w:rFonts w:eastAsia="Times New Roman" w:cs="Times New Roman"/>
          <w:lang w:val="en-GB"/>
        </w:rPr>
        <w:t xml:space="preserve"> district in</w:t>
      </w:r>
      <w:r w:rsidR="006A113E">
        <w:rPr>
          <w:rFonts w:eastAsia="Times New Roman" w:cs="Times New Roman"/>
          <w:lang w:val="en-GB"/>
        </w:rPr>
        <w:t xml:space="preserve"> </w:t>
      </w:r>
      <w:r w:rsidR="00FA3D08" w:rsidRPr="00FA3D08">
        <w:rPr>
          <w:rFonts w:eastAsia="Times New Roman" w:cs="Times New Roman"/>
          <w:lang w:val="en-GB"/>
        </w:rPr>
        <w:t>the</w:t>
      </w:r>
      <w:r w:rsidR="006A113E">
        <w:rPr>
          <w:rFonts w:eastAsia="Times New Roman" w:cs="Times New Roman"/>
          <w:lang w:val="en-GB"/>
        </w:rPr>
        <w:t xml:space="preserve"> </w:t>
      </w:r>
      <w:r w:rsidR="00FA3D08" w:rsidRPr="00FA3D08">
        <w:rPr>
          <w:rFonts w:eastAsia="Times New Roman" w:cs="Times New Roman"/>
          <w:lang w:val="en-GB"/>
        </w:rPr>
        <w:t>area of Rohan Island.</w:t>
      </w:r>
      <w:r w:rsidR="00FA3D08" w:rsidRPr="00FA3D08">
        <w:rPr>
          <w:rFonts w:eastAsia="Times New Roman" w:cs="Times New Roman"/>
          <w:b/>
          <w:bCs/>
          <w:lang w:val="en-US"/>
        </w:rPr>
        <w:t xml:space="preserve"> </w:t>
      </w:r>
      <w:r w:rsidR="006C3C20" w:rsidRPr="006C3C20">
        <w:rPr>
          <w:rFonts w:eastAsia="Times New Roman" w:cs="Times New Roman"/>
          <w:bCs/>
          <w:lang w:val="en-US"/>
        </w:rPr>
        <w:t>Construction started in September 2019.</w:t>
      </w:r>
    </w:p>
    <w:p w14:paraId="0E97FFB3" w14:textId="77777777" w:rsidR="00FA3D08" w:rsidRDefault="00FA3D08" w:rsidP="00FA3D08">
      <w:pPr>
        <w:rPr>
          <w:rFonts w:eastAsia="Times New Roman" w:cs="Times New Roman"/>
          <w:b/>
          <w:bCs/>
          <w:lang w:val="en-US"/>
        </w:rPr>
      </w:pPr>
    </w:p>
    <w:p w14:paraId="78393A95" w14:textId="71B366CE" w:rsidR="00D75269" w:rsidRPr="00F74CB5" w:rsidRDefault="00B4110D" w:rsidP="00D75269">
      <w:pPr>
        <w:rPr>
          <w:rFonts w:eastAsia="Times New Roman" w:cs="Times New Roman"/>
          <w:bCs/>
          <w:lang w:val="en-US"/>
        </w:rPr>
      </w:pPr>
      <w:r w:rsidRPr="00F74CB5">
        <w:rPr>
          <w:rFonts w:eastAsia="Times New Roman" w:cs="Times New Roman"/>
          <w:b/>
          <w:bCs/>
          <w:lang w:val="en-US"/>
        </w:rPr>
        <w:t>Andreas Quint, CEO of CA Immo:</w:t>
      </w:r>
      <w:r w:rsidRPr="00F74CB5">
        <w:rPr>
          <w:rFonts w:eastAsia="Times New Roman" w:cs="Times New Roman"/>
          <w:bCs/>
          <w:lang w:val="en-US"/>
        </w:rPr>
        <w:t xml:space="preserve"> </w:t>
      </w:r>
      <w:r w:rsidRPr="00825031">
        <w:rPr>
          <w:rFonts w:eastAsia="Times New Roman" w:cs="Times New Roman"/>
          <w:bCs/>
          <w:lang w:val="en-US"/>
        </w:rPr>
        <w:t>“</w:t>
      </w:r>
      <w:r w:rsidR="00825031" w:rsidRPr="00F74CB5">
        <w:rPr>
          <w:rFonts w:cs="Times New Roman"/>
          <w:lang w:val="en-US"/>
        </w:rPr>
        <w:t>The development and completion of the Mississippi House and</w:t>
      </w:r>
      <w:r w:rsidR="00210592">
        <w:rPr>
          <w:rFonts w:cs="Times New Roman"/>
          <w:lang w:val="en-US"/>
        </w:rPr>
        <w:t> </w:t>
      </w:r>
      <w:r w:rsidR="00825031" w:rsidRPr="00F74CB5">
        <w:rPr>
          <w:rFonts w:cs="Times New Roman"/>
          <w:lang w:val="en-US"/>
        </w:rPr>
        <w:t xml:space="preserve">Missouri Park office buildings as sustainable, innovative and healthy properties perfectly underlines our overarching ESG </w:t>
      </w:r>
      <w:r w:rsidR="004A79C8">
        <w:rPr>
          <w:rFonts w:cs="Times New Roman"/>
          <w:lang w:val="en-US"/>
        </w:rPr>
        <w:t>str</w:t>
      </w:r>
      <w:r w:rsidR="00825031" w:rsidRPr="00F74CB5">
        <w:rPr>
          <w:rFonts w:cs="Times New Roman"/>
          <w:lang w:val="en-US"/>
        </w:rPr>
        <w:t>ategy, which we are pursuing throughout the Group under the</w:t>
      </w:r>
      <w:r w:rsidR="00210592">
        <w:rPr>
          <w:rFonts w:cs="Times New Roman"/>
          <w:lang w:val="en-US"/>
        </w:rPr>
        <w:t> </w:t>
      </w:r>
      <w:r w:rsidR="00825031" w:rsidRPr="00F74CB5">
        <w:rPr>
          <w:rFonts w:cs="Times New Roman"/>
          <w:lang w:val="en-US"/>
        </w:rPr>
        <w:t xml:space="preserve">motto </w:t>
      </w:r>
      <w:r w:rsidR="00825031" w:rsidRPr="00EB2276">
        <w:rPr>
          <w:rFonts w:cs="Times New Roman"/>
          <w:lang w:val="en-US"/>
        </w:rPr>
        <w:t>"Tomorrow Proof". Our aim</w:t>
      </w:r>
      <w:r w:rsidR="00825031" w:rsidRPr="00F74CB5">
        <w:rPr>
          <w:rFonts w:cs="Times New Roman"/>
          <w:lang w:val="en-US"/>
        </w:rPr>
        <w:t xml:space="preserve"> here is both to make an active contribution to achieving global climate goals and to offer our tenants secure and sustainable rental space in central locations.</w:t>
      </w:r>
      <w:r w:rsidR="00F83E5D" w:rsidRPr="00825031">
        <w:rPr>
          <w:rFonts w:eastAsia="Times New Roman" w:cs="Times New Roman"/>
          <w:bCs/>
          <w:lang w:val="en-US"/>
        </w:rPr>
        <w:t>”</w:t>
      </w:r>
    </w:p>
    <w:p w14:paraId="2F19B501" w14:textId="77777777" w:rsidR="00AE3F83" w:rsidRDefault="00AE3F83" w:rsidP="00FA3D08">
      <w:pPr>
        <w:rPr>
          <w:rFonts w:eastAsia="Times New Roman" w:cs="Times New Roman"/>
          <w:bCs/>
          <w:i/>
          <w:highlight w:val="yellow"/>
          <w:lang w:val="en-US"/>
        </w:rPr>
      </w:pPr>
    </w:p>
    <w:p w14:paraId="44ECAE3F" w14:textId="664FFD38" w:rsidR="00AE3F83" w:rsidRPr="00CE7466" w:rsidRDefault="00AE3F83" w:rsidP="00210592">
      <w:pPr>
        <w:tabs>
          <w:tab w:val="left" w:pos="1065"/>
        </w:tabs>
        <w:spacing w:line="240" w:lineRule="auto"/>
        <w:rPr>
          <w:rFonts w:eastAsia="Times New Roman" w:cs="Times New Roman"/>
          <w:lang w:val="en-GB" w:eastAsia="cs-CZ"/>
        </w:rPr>
      </w:pPr>
      <w:r w:rsidRPr="003670C7">
        <w:rPr>
          <w:rFonts w:eastAsia="Times New Roman" w:cs="Times New Roman"/>
          <w:lang w:val="en-GB" w:eastAsia="cs-CZ"/>
        </w:rPr>
        <w:t>“With Mississippi House and Missouri Park</w:t>
      </w:r>
      <w:r>
        <w:rPr>
          <w:rFonts w:eastAsia="Times New Roman" w:cs="Times New Roman"/>
          <w:lang w:val="en-GB" w:eastAsia="cs-CZ"/>
        </w:rPr>
        <w:t>,</w:t>
      </w:r>
      <w:r w:rsidRPr="003670C7">
        <w:rPr>
          <w:rFonts w:eastAsia="Times New Roman" w:cs="Times New Roman"/>
          <w:lang w:val="en-GB" w:eastAsia="cs-CZ"/>
        </w:rPr>
        <w:t xml:space="preserve"> the entire River City Prague office campus is taking its</w:t>
      </w:r>
      <w:r w:rsidR="00210592">
        <w:rPr>
          <w:rFonts w:eastAsia="Times New Roman" w:cs="Times New Roman"/>
          <w:lang w:val="en-GB" w:eastAsia="cs-CZ"/>
        </w:rPr>
        <w:t> </w:t>
      </w:r>
      <w:r w:rsidRPr="003670C7">
        <w:rPr>
          <w:rFonts w:eastAsia="Times New Roman" w:cs="Times New Roman"/>
          <w:lang w:val="en-GB" w:eastAsia="cs-CZ"/>
        </w:rPr>
        <w:t>final shape. Our long</w:t>
      </w:r>
      <w:r>
        <w:rPr>
          <w:rFonts w:eastAsia="Times New Roman" w:cs="Times New Roman"/>
          <w:lang w:val="en-GB" w:eastAsia="cs-CZ"/>
        </w:rPr>
        <w:t>-</w:t>
      </w:r>
      <w:r w:rsidRPr="003670C7">
        <w:rPr>
          <w:rFonts w:eastAsia="Times New Roman" w:cs="Times New Roman"/>
          <w:lang w:val="en-GB" w:eastAsia="cs-CZ"/>
        </w:rPr>
        <w:t>term vision of turning a forgotten brownfield land into a flourishing environment that is fully integrated to the life of the city is completed. What is truly unique about this project is blending modern office environment with the nature on the riverbank</w:t>
      </w:r>
      <w:r w:rsidR="004A79C8">
        <w:rPr>
          <w:rFonts w:eastAsia="Times New Roman" w:cs="Times New Roman"/>
          <w:lang w:val="en-GB" w:eastAsia="cs-CZ"/>
        </w:rPr>
        <w:t>,</w:t>
      </w:r>
      <w:r w:rsidRPr="003670C7">
        <w:rPr>
          <w:rFonts w:eastAsia="Times New Roman" w:cs="Times New Roman"/>
          <w:lang w:val="en-GB" w:eastAsia="cs-CZ"/>
        </w:rPr>
        <w:t xml:space="preserve"> the promenade, </w:t>
      </w:r>
      <w:r w:rsidR="004A79C8">
        <w:rPr>
          <w:rFonts w:eastAsia="Times New Roman" w:cs="Times New Roman"/>
          <w:lang w:val="en-GB" w:eastAsia="cs-CZ"/>
        </w:rPr>
        <w:t>the</w:t>
      </w:r>
      <w:r w:rsidR="00210592">
        <w:rPr>
          <w:rFonts w:eastAsia="Times New Roman" w:cs="Times New Roman"/>
          <w:lang w:val="en-GB" w:eastAsia="cs-CZ"/>
        </w:rPr>
        <w:t> </w:t>
      </w:r>
      <w:r w:rsidRPr="003670C7">
        <w:rPr>
          <w:rFonts w:eastAsia="Times New Roman" w:cs="Times New Roman"/>
          <w:lang w:val="en-GB" w:eastAsia="cs-CZ"/>
        </w:rPr>
        <w:t xml:space="preserve">community park and </w:t>
      </w:r>
      <w:r w:rsidR="004A79C8">
        <w:rPr>
          <w:rFonts w:eastAsia="Times New Roman" w:cs="Times New Roman"/>
          <w:lang w:val="en-GB" w:eastAsia="cs-CZ"/>
        </w:rPr>
        <w:t xml:space="preserve">the </w:t>
      </w:r>
      <w:r w:rsidRPr="003670C7">
        <w:rPr>
          <w:rFonts w:eastAsia="Times New Roman" w:cs="Times New Roman"/>
          <w:lang w:val="en-GB" w:eastAsia="cs-CZ"/>
        </w:rPr>
        <w:t>number of relaxation option</w:t>
      </w:r>
      <w:r w:rsidR="004A79C8">
        <w:rPr>
          <w:rFonts w:eastAsia="Times New Roman" w:cs="Times New Roman"/>
          <w:lang w:val="en-GB" w:eastAsia="cs-CZ"/>
        </w:rPr>
        <w:t>s</w:t>
      </w:r>
      <w:r w:rsidRPr="003670C7">
        <w:rPr>
          <w:rFonts w:eastAsia="Times New Roman" w:cs="Times New Roman"/>
          <w:lang w:val="en-GB" w:eastAsia="cs-CZ"/>
        </w:rPr>
        <w:t xml:space="preserve">. </w:t>
      </w:r>
      <w:r w:rsidRPr="00887C1E">
        <w:rPr>
          <w:rFonts w:eastAsia="Times New Roman" w:cs="Times New Roman"/>
          <w:lang w:val="en-GB" w:eastAsia="cs-CZ"/>
        </w:rPr>
        <w:t>With both new buildings we create a</w:t>
      </w:r>
      <w:r w:rsidR="00210592">
        <w:rPr>
          <w:rFonts w:eastAsia="Times New Roman" w:cs="Times New Roman"/>
          <w:lang w:val="en-GB" w:eastAsia="cs-CZ"/>
        </w:rPr>
        <w:t> </w:t>
      </w:r>
      <w:r w:rsidRPr="00887C1E">
        <w:rPr>
          <w:rFonts w:eastAsia="Times New Roman" w:cs="Times New Roman"/>
          <w:lang w:val="en-GB" w:eastAsia="cs-CZ"/>
        </w:rPr>
        <w:t>benchmark for attractive and healthy office environment that</w:t>
      </w:r>
      <w:r>
        <w:rPr>
          <w:rFonts w:eastAsia="Times New Roman" w:cs="Times New Roman"/>
          <w:lang w:val="en-GB" w:eastAsia="cs-CZ"/>
        </w:rPr>
        <w:t xml:space="preserve"> </w:t>
      </w:r>
      <w:r w:rsidRPr="00887C1E">
        <w:rPr>
          <w:rFonts w:eastAsia="Times New Roman" w:cs="Times New Roman"/>
          <w:lang w:val="en-GB" w:eastAsia="cs-CZ"/>
        </w:rPr>
        <w:t>targets highly innovative, forward-looking and environmentally responsible companies.</w:t>
      </w:r>
      <w:r>
        <w:rPr>
          <w:rFonts w:eastAsia="Times New Roman" w:cs="Times New Roman"/>
          <w:lang w:val="en-GB" w:eastAsia="cs-CZ"/>
        </w:rPr>
        <w:t xml:space="preserve"> </w:t>
      </w:r>
      <w:r w:rsidRPr="003670C7">
        <w:rPr>
          <w:rFonts w:eastAsia="Times New Roman" w:cs="Times New Roman"/>
          <w:lang w:val="en-GB" w:eastAsia="cs-CZ"/>
        </w:rPr>
        <w:t xml:space="preserve">I hope our clients will appreciate CA </w:t>
      </w:r>
      <w:proofErr w:type="spellStart"/>
      <w:r w:rsidRPr="003670C7">
        <w:rPr>
          <w:rFonts w:eastAsia="Times New Roman" w:cs="Times New Roman"/>
          <w:lang w:val="en-GB" w:eastAsia="cs-CZ"/>
        </w:rPr>
        <w:t>Immo</w:t>
      </w:r>
      <w:r>
        <w:rPr>
          <w:rFonts w:eastAsia="Times New Roman" w:cs="Times New Roman"/>
          <w:lang w:val="en-GB" w:eastAsia="cs-CZ"/>
        </w:rPr>
        <w:t>’s</w:t>
      </w:r>
      <w:proofErr w:type="spellEnd"/>
      <w:r w:rsidRPr="003670C7">
        <w:rPr>
          <w:rFonts w:eastAsia="Times New Roman" w:cs="Times New Roman"/>
          <w:lang w:val="en-GB" w:eastAsia="cs-CZ"/>
        </w:rPr>
        <w:t xml:space="preserve"> ambition of creating and managing p</w:t>
      </w:r>
      <w:r w:rsidR="00210592">
        <w:rPr>
          <w:rFonts w:eastAsia="Times New Roman" w:cs="Times New Roman"/>
          <w:lang w:val="en-GB" w:eastAsia="cs-CZ"/>
        </w:rPr>
        <w:t>laces where people love to work</w:t>
      </w:r>
      <w:r>
        <w:rPr>
          <w:rFonts w:eastAsia="Times New Roman" w:cs="Times New Roman"/>
          <w:lang w:val="en-GB" w:eastAsia="cs-CZ"/>
        </w:rPr>
        <w:t>,</w:t>
      </w:r>
      <w:r w:rsidR="00210592">
        <w:rPr>
          <w:rFonts w:eastAsia="Times New Roman" w:cs="Times New Roman"/>
          <w:lang w:val="en-GB" w:eastAsia="cs-CZ"/>
        </w:rPr>
        <w:t>”</w:t>
      </w:r>
      <w:r w:rsidRPr="003670C7">
        <w:rPr>
          <w:rFonts w:eastAsia="Times New Roman" w:cs="Times New Roman"/>
          <w:lang w:val="en-GB" w:eastAsia="cs-CZ"/>
        </w:rPr>
        <w:t xml:space="preserve"> </w:t>
      </w:r>
      <w:r w:rsidRPr="00CE7466">
        <w:rPr>
          <w:rFonts w:eastAsia="Times New Roman" w:cs="Times New Roman"/>
          <w:lang w:val="en-GB" w:eastAsia="cs-CZ"/>
        </w:rPr>
        <w:t xml:space="preserve">stated </w:t>
      </w:r>
      <w:proofErr w:type="spellStart"/>
      <w:r w:rsidRPr="00CE7466">
        <w:rPr>
          <w:rFonts w:eastAsia="Times New Roman" w:cs="Times New Roman"/>
          <w:b/>
          <w:lang w:val="en-GB" w:eastAsia="cs-CZ"/>
        </w:rPr>
        <w:t>Václav</w:t>
      </w:r>
      <w:proofErr w:type="spellEnd"/>
      <w:r w:rsidRPr="00CE7466">
        <w:rPr>
          <w:rFonts w:eastAsia="Times New Roman" w:cs="Times New Roman"/>
          <w:b/>
          <w:lang w:val="en-GB" w:eastAsia="cs-CZ"/>
        </w:rPr>
        <w:t xml:space="preserve"> </w:t>
      </w:r>
      <w:proofErr w:type="spellStart"/>
      <w:r w:rsidRPr="00CE7466">
        <w:rPr>
          <w:rFonts w:eastAsia="Times New Roman" w:cs="Times New Roman"/>
          <w:b/>
          <w:lang w:val="en-GB" w:eastAsia="cs-CZ"/>
        </w:rPr>
        <w:t>Jonáš</w:t>
      </w:r>
      <w:proofErr w:type="spellEnd"/>
      <w:r w:rsidRPr="003670C7">
        <w:rPr>
          <w:rFonts w:eastAsia="Times New Roman" w:cs="Times New Roman"/>
          <w:b/>
          <w:lang w:val="en-GB" w:eastAsia="cs-CZ"/>
        </w:rPr>
        <w:t>, Head of</w:t>
      </w:r>
      <w:r w:rsidR="00210592">
        <w:rPr>
          <w:rFonts w:eastAsia="Times New Roman" w:cs="Times New Roman"/>
          <w:b/>
          <w:lang w:val="en-GB" w:eastAsia="cs-CZ"/>
        </w:rPr>
        <w:t> </w:t>
      </w:r>
      <w:r w:rsidRPr="003670C7">
        <w:rPr>
          <w:rFonts w:eastAsia="Times New Roman" w:cs="Times New Roman"/>
          <w:b/>
          <w:lang w:val="en-GB" w:eastAsia="cs-CZ"/>
        </w:rPr>
        <w:t xml:space="preserve">CA </w:t>
      </w:r>
      <w:proofErr w:type="spellStart"/>
      <w:r w:rsidRPr="003670C7">
        <w:rPr>
          <w:rFonts w:eastAsia="Times New Roman" w:cs="Times New Roman"/>
          <w:b/>
          <w:lang w:val="en-GB" w:eastAsia="cs-CZ"/>
        </w:rPr>
        <w:t>Immo</w:t>
      </w:r>
      <w:proofErr w:type="spellEnd"/>
      <w:r w:rsidRPr="003670C7">
        <w:rPr>
          <w:rFonts w:eastAsia="Times New Roman" w:cs="Times New Roman"/>
          <w:b/>
          <w:lang w:val="en-GB" w:eastAsia="cs-CZ"/>
        </w:rPr>
        <w:t xml:space="preserve"> in Prague</w:t>
      </w:r>
      <w:r w:rsidRPr="00CE7466">
        <w:rPr>
          <w:rFonts w:eastAsia="Times New Roman" w:cs="Times New Roman"/>
          <w:lang w:val="en-GB" w:eastAsia="cs-CZ"/>
        </w:rPr>
        <w:t>.</w:t>
      </w:r>
    </w:p>
    <w:p w14:paraId="214FAF62" w14:textId="77777777" w:rsidR="00FA3D08" w:rsidRPr="00FA3D08" w:rsidRDefault="00FA3D08" w:rsidP="00FA3D08">
      <w:pPr>
        <w:rPr>
          <w:rFonts w:eastAsia="Times New Roman" w:cs="Times New Roman"/>
          <w:b/>
          <w:bCs/>
          <w:lang w:val="en-US"/>
        </w:rPr>
      </w:pPr>
    </w:p>
    <w:p w14:paraId="09080118" w14:textId="5953C10B" w:rsidR="00A077DE" w:rsidRDefault="00A077DE" w:rsidP="00A077DE">
      <w:pPr>
        <w:rPr>
          <w:rFonts w:eastAsia="Times New Roman" w:cs="Times New Roman"/>
          <w:bCs/>
          <w:lang w:val="en-US"/>
        </w:rPr>
      </w:pPr>
      <w:r w:rsidRPr="00A077DE">
        <w:rPr>
          <w:rFonts w:eastAsia="Times New Roman" w:cs="Times New Roman"/>
          <w:bCs/>
          <w:lang w:val="en-US"/>
        </w:rPr>
        <w:t>Mississippi House and Missouri Park</w:t>
      </w:r>
      <w:r w:rsidR="006A113E">
        <w:rPr>
          <w:rFonts w:eastAsia="Times New Roman" w:cs="Times New Roman"/>
          <w:bCs/>
          <w:lang w:val="en-US"/>
        </w:rPr>
        <w:t xml:space="preserve"> complement the </w:t>
      </w:r>
      <w:r>
        <w:rPr>
          <w:rFonts w:eastAsia="Times New Roman" w:cs="Times New Roman"/>
          <w:bCs/>
          <w:lang w:val="en-US"/>
        </w:rPr>
        <w:t xml:space="preserve">River City Prague office </w:t>
      </w:r>
      <w:r w:rsidR="00AE3F83">
        <w:rPr>
          <w:rFonts w:eastAsia="Times New Roman" w:cs="Times New Roman"/>
          <w:bCs/>
          <w:lang w:val="en-US"/>
        </w:rPr>
        <w:t>campus</w:t>
      </w:r>
      <w:r w:rsidR="006A113E">
        <w:rPr>
          <w:rFonts w:eastAsia="Times New Roman" w:cs="Times New Roman"/>
          <w:bCs/>
          <w:lang w:val="en-US"/>
        </w:rPr>
        <w:t xml:space="preserve">, whose development </w:t>
      </w:r>
      <w:r>
        <w:rPr>
          <w:rFonts w:eastAsia="Times New Roman" w:cs="Times New Roman"/>
          <w:bCs/>
          <w:lang w:val="en-US"/>
        </w:rPr>
        <w:t>has</w:t>
      </w:r>
      <w:r w:rsidR="006A113E">
        <w:rPr>
          <w:rFonts w:eastAsia="Times New Roman" w:cs="Times New Roman"/>
          <w:bCs/>
          <w:lang w:val="en-US"/>
        </w:rPr>
        <w:t xml:space="preserve"> now</w:t>
      </w:r>
      <w:r>
        <w:rPr>
          <w:rFonts w:eastAsia="Times New Roman" w:cs="Times New Roman"/>
          <w:bCs/>
          <w:lang w:val="en-US"/>
        </w:rPr>
        <w:t xml:space="preserve"> been completed and </w:t>
      </w:r>
      <w:r w:rsidR="00047A76">
        <w:rPr>
          <w:rFonts w:eastAsia="Times New Roman" w:cs="Times New Roman"/>
          <w:bCs/>
          <w:lang w:val="en-US"/>
        </w:rPr>
        <w:t>comprises five</w:t>
      </w:r>
      <w:r w:rsidR="00830FCE">
        <w:rPr>
          <w:rFonts w:eastAsia="Times New Roman" w:cs="Times New Roman"/>
          <w:bCs/>
          <w:lang w:val="en-US"/>
        </w:rPr>
        <w:t xml:space="preserve"> class </w:t>
      </w:r>
      <w:proofErr w:type="gramStart"/>
      <w:r w:rsidR="00830FCE">
        <w:rPr>
          <w:rFonts w:eastAsia="Times New Roman" w:cs="Times New Roman"/>
          <w:bCs/>
          <w:lang w:val="en-US"/>
        </w:rPr>
        <w:t>A</w:t>
      </w:r>
      <w:proofErr w:type="gramEnd"/>
      <w:r w:rsidR="00830FCE">
        <w:rPr>
          <w:rFonts w:eastAsia="Times New Roman" w:cs="Times New Roman"/>
          <w:bCs/>
          <w:lang w:val="en-US"/>
        </w:rPr>
        <w:t xml:space="preserve"> structures, with </w:t>
      </w:r>
      <w:r w:rsidR="00830755">
        <w:rPr>
          <w:rFonts w:eastAsia="Times New Roman" w:cs="Times New Roman"/>
          <w:bCs/>
          <w:lang w:val="en-US"/>
        </w:rPr>
        <w:t xml:space="preserve">the already existing </w:t>
      </w:r>
      <w:r w:rsidR="00830FCE">
        <w:rPr>
          <w:rFonts w:eastAsia="Times New Roman" w:cs="Times New Roman"/>
          <w:bCs/>
          <w:lang w:val="en-US"/>
        </w:rPr>
        <w:t>Amazon Court, Nile House and Danube House</w:t>
      </w:r>
      <w:r w:rsidR="00047A76">
        <w:rPr>
          <w:rFonts w:eastAsia="Times New Roman" w:cs="Times New Roman"/>
          <w:bCs/>
          <w:lang w:val="en-US"/>
        </w:rPr>
        <w:t xml:space="preserve"> and</w:t>
      </w:r>
      <w:r w:rsidR="00DA0192">
        <w:rPr>
          <w:rFonts w:eastAsia="Times New Roman" w:cs="Times New Roman"/>
          <w:bCs/>
          <w:lang w:val="en-US"/>
        </w:rPr>
        <w:t xml:space="preserve"> a total leasable area of 84,000 </w:t>
      </w:r>
      <w:proofErr w:type="spellStart"/>
      <w:r w:rsidR="00DA0192">
        <w:rPr>
          <w:rFonts w:eastAsia="Times New Roman" w:cs="Times New Roman"/>
          <w:bCs/>
          <w:lang w:val="en-US"/>
        </w:rPr>
        <w:t>sqm</w:t>
      </w:r>
      <w:proofErr w:type="spellEnd"/>
      <w:r w:rsidR="00830FCE">
        <w:rPr>
          <w:rFonts w:eastAsia="Times New Roman" w:cs="Times New Roman"/>
          <w:bCs/>
          <w:lang w:val="en-US"/>
        </w:rPr>
        <w:t xml:space="preserve">. </w:t>
      </w:r>
      <w:r w:rsidR="00DA0192" w:rsidRPr="00646A5B">
        <w:rPr>
          <w:rFonts w:eastAsia="Times New Roman" w:cs="Times New Roman"/>
          <w:bCs/>
          <w:lang w:val="en-US"/>
        </w:rPr>
        <w:t xml:space="preserve">The campus and the adjacent area of </w:t>
      </w:r>
      <w:proofErr w:type="spellStart"/>
      <w:r w:rsidR="00DA0192" w:rsidRPr="00646A5B">
        <w:rPr>
          <w:rFonts w:eastAsia="Times New Roman" w:cs="Times New Roman"/>
          <w:bCs/>
          <w:lang w:val="en-US"/>
        </w:rPr>
        <w:t>Karlínské</w:t>
      </w:r>
      <w:proofErr w:type="spellEnd"/>
      <w:r w:rsidR="00DA0192" w:rsidRPr="00646A5B">
        <w:rPr>
          <w:rFonts w:eastAsia="Times New Roman" w:cs="Times New Roman"/>
          <w:bCs/>
          <w:lang w:val="en-US"/>
        </w:rPr>
        <w:t xml:space="preserve"> square provides numerous restaurants and cafés as well</w:t>
      </w:r>
      <w:r w:rsidR="00DA0192" w:rsidRPr="00FA3D08">
        <w:rPr>
          <w:rFonts w:eastAsia="Times New Roman" w:cs="Times New Roman"/>
          <w:bCs/>
          <w:lang w:val="en-US"/>
        </w:rPr>
        <w:t xml:space="preserve"> as a good connection to the bicycle network.</w:t>
      </w:r>
      <w:r w:rsidR="00DA0192">
        <w:rPr>
          <w:rFonts w:eastAsia="Times New Roman" w:cs="Times New Roman"/>
          <w:bCs/>
          <w:lang w:val="en-US"/>
        </w:rPr>
        <w:t xml:space="preserve"> </w:t>
      </w:r>
      <w:r w:rsidR="00830FCE">
        <w:rPr>
          <w:rFonts w:eastAsia="Times New Roman" w:cs="Times New Roman"/>
          <w:bCs/>
          <w:lang w:val="en-US"/>
        </w:rPr>
        <w:t xml:space="preserve">The complex </w:t>
      </w:r>
      <w:r>
        <w:rPr>
          <w:rFonts w:eastAsia="Times New Roman" w:cs="Times New Roman"/>
          <w:bCs/>
          <w:lang w:val="en-US"/>
        </w:rPr>
        <w:t>represent</w:t>
      </w:r>
      <w:r w:rsidR="00830FCE">
        <w:rPr>
          <w:rFonts w:eastAsia="Times New Roman" w:cs="Times New Roman"/>
          <w:bCs/>
          <w:lang w:val="en-US"/>
        </w:rPr>
        <w:t>s</w:t>
      </w:r>
      <w:r>
        <w:rPr>
          <w:rFonts w:eastAsia="Times New Roman" w:cs="Times New Roman"/>
          <w:bCs/>
          <w:lang w:val="en-US"/>
        </w:rPr>
        <w:t xml:space="preserve"> a pe</w:t>
      </w:r>
      <w:r w:rsidR="00C12FBF">
        <w:rPr>
          <w:rFonts w:eastAsia="Times New Roman" w:cs="Times New Roman"/>
          <w:bCs/>
          <w:lang w:val="en-US"/>
        </w:rPr>
        <w:t>r</w:t>
      </w:r>
      <w:r>
        <w:rPr>
          <w:rFonts w:eastAsia="Times New Roman" w:cs="Times New Roman"/>
          <w:bCs/>
          <w:lang w:val="en-US"/>
        </w:rPr>
        <w:t xml:space="preserve">fect example of CA </w:t>
      </w:r>
      <w:proofErr w:type="spellStart"/>
      <w:r>
        <w:rPr>
          <w:rFonts w:eastAsia="Times New Roman" w:cs="Times New Roman"/>
          <w:bCs/>
          <w:lang w:val="en-US"/>
        </w:rPr>
        <w:t>Immo</w:t>
      </w:r>
      <w:r w:rsidR="00830FCE">
        <w:rPr>
          <w:rFonts w:eastAsia="Times New Roman" w:cs="Times New Roman"/>
          <w:bCs/>
          <w:lang w:val="en-US"/>
        </w:rPr>
        <w:t>’s</w:t>
      </w:r>
      <w:proofErr w:type="spellEnd"/>
      <w:r>
        <w:rPr>
          <w:rFonts w:eastAsia="Times New Roman" w:cs="Times New Roman"/>
          <w:bCs/>
          <w:lang w:val="en-US"/>
        </w:rPr>
        <w:t xml:space="preserve"> strategy </w:t>
      </w:r>
      <w:r>
        <w:rPr>
          <w:rFonts w:eastAsia="Times New Roman" w:cs="Times New Roman"/>
          <w:bCs/>
          <w:lang w:val="en-US"/>
        </w:rPr>
        <w:lastRenderedPageBreak/>
        <w:t xml:space="preserve">of </w:t>
      </w:r>
      <w:r w:rsidRPr="00A077DE">
        <w:rPr>
          <w:rFonts w:eastAsia="Times New Roman" w:cs="Times New Roman"/>
          <w:bCs/>
          <w:lang w:val="en-US"/>
        </w:rPr>
        <w:t>develop</w:t>
      </w:r>
      <w:r>
        <w:rPr>
          <w:rFonts w:eastAsia="Times New Roman" w:cs="Times New Roman"/>
          <w:bCs/>
          <w:lang w:val="en-US"/>
        </w:rPr>
        <w:t xml:space="preserve">ing </w:t>
      </w:r>
      <w:r w:rsidR="00C12FBF" w:rsidRPr="00C12FBF">
        <w:rPr>
          <w:rFonts w:eastAsia="Times New Roman" w:cs="Times New Roman"/>
          <w:bCs/>
          <w:lang w:val="en-US"/>
        </w:rPr>
        <w:t>high quality, forward-looking office properties that provide ideal working environments for the long</w:t>
      </w:r>
      <w:r w:rsidR="004A79C8">
        <w:rPr>
          <w:rFonts w:eastAsia="Times New Roman" w:cs="Times New Roman"/>
          <w:bCs/>
          <w:lang w:val="en-US"/>
        </w:rPr>
        <w:t>-</w:t>
      </w:r>
      <w:r w:rsidR="00C12FBF" w:rsidRPr="00C12FBF">
        <w:rPr>
          <w:rFonts w:eastAsia="Times New Roman" w:cs="Times New Roman"/>
          <w:bCs/>
          <w:lang w:val="en-US"/>
        </w:rPr>
        <w:t>term</w:t>
      </w:r>
      <w:r>
        <w:rPr>
          <w:rFonts w:eastAsia="Times New Roman" w:cs="Times New Roman"/>
          <w:bCs/>
          <w:lang w:val="en-US"/>
        </w:rPr>
        <w:t xml:space="preserve"> </w:t>
      </w:r>
      <w:r w:rsidR="00C12FBF">
        <w:rPr>
          <w:rFonts w:eastAsia="Times New Roman" w:cs="Times New Roman"/>
          <w:bCs/>
          <w:lang w:val="en-US"/>
        </w:rPr>
        <w:t xml:space="preserve">while </w:t>
      </w:r>
      <w:r w:rsidRPr="00A077DE">
        <w:rPr>
          <w:rFonts w:eastAsia="Times New Roman" w:cs="Times New Roman"/>
          <w:bCs/>
          <w:lang w:val="en-US"/>
        </w:rPr>
        <w:t>meet</w:t>
      </w:r>
      <w:r w:rsidR="00C12FBF">
        <w:rPr>
          <w:rFonts w:eastAsia="Times New Roman" w:cs="Times New Roman"/>
          <w:bCs/>
          <w:lang w:val="en-US"/>
        </w:rPr>
        <w:t>ing</w:t>
      </w:r>
      <w:r w:rsidRPr="00A077DE">
        <w:rPr>
          <w:rFonts w:eastAsia="Times New Roman" w:cs="Times New Roman"/>
          <w:bCs/>
          <w:lang w:val="en-US"/>
        </w:rPr>
        <w:t xml:space="preserve"> stringent sustainability criteria.</w:t>
      </w:r>
    </w:p>
    <w:p w14:paraId="131EBBEE" w14:textId="77777777" w:rsidR="00D75269" w:rsidRDefault="00D75269" w:rsidP="00D75269">
      <w:pPr>
        <w:rPr>
          <w:rFonts w:eastAsia="Times New Roman" w:cs="Times New Roman"/>
          <w:lang w:val="en-GB"/>
        </w:rPr>
      </w:pPr>
    </w:p>
    <w:p w14:paraId="1D1C5482" w14:textId="06D3CAC1" w:rsidR="00D75269" w:rsidRPr="00FA3D08" w:rsidRDefault="00D75269" w:rsidP="00D75269">
      <w:pPr>
        <w:rPr>
          <w:rFonts w:eastAsia="Times New Roman" w:cs="Times New Roman"/>
          <w:color w:val="FF0000"/>
          <w:lang w:val="en-GB"/>
        </w:rPr>
      </w:pPr>
      <w:r>
        <w:rPr>
          <w:rFonts w:eastAsia="Times New Roman" w:cs="Times New Roman"/>
          <w:lang w:val="en-GB"/>
        </w:rPr>
        <w:t>First t</w:t>
      </w:r>
      <w:r w:rsidRPr="00FA3D08">
        <w:rPr>
          <w:rFonts w:eastAsia="Times New Roman" w:cs="Times New Roman"/>
          <w:lang w:val="en-GB"/>
        </w:rPr>
        <w:t>enants in the new building</w:t>
      </w:r>
      <w:r>
        <w:rPr>
          <w:rFonts w:eastAsia="Times New Roman" w:cs="Times New Roman"/>
          <w:lang w:val="en-GB"/>
        </w:rPr>
        <w:t>s</w:t>
      </w:r>
      <w:r w:rsidRPr="00FA3D08">
        <w:rPr>
          <w:rFonts w:eastAsia="Times New Roman" w:cs="Times New Roman"/>
          <w:lang w:val="en-GB"/>
        </w:rPr>
        <w:t xml:space="preserve"> </w:t>
      </w:r>
      <w:r w:rsidR="00830FCE">
        <w:rPr>
          <w:rFonts w:eastAsia="Times New Roman" w:cs="Times New Roman"/>
          <w:lang w:val="en-GB"/>
        </w:rPr>
        <w:t>include</w:t>
      </w:r>
      <w:r w:rsidR="00830FCE" w:rsidRPr="00FA3D08">
        <w:rPr>
          <w:rFonts w:eastAsia="Times New Roman" w:cs="Times New Roman"/>
          <w:lang w:val="en-GB"/>
        </w:rPr>
        <w:t xml:space="preserve"> </w:t>
      </w:r>
      <w:r w:rsidR="00830FCE">
        <w:rPr>
          <w:rFonts w:eastAsia="Times New Roman" w:cs="Times New Roman"/>
          <w:lang w:val="en-GB"/>
        </w:rPr>
        <w:t xml:space="preserve">the </w:t>
      </w:r>
      <w:r w:rsidRPr="00FA3D08">
        <w:rPr>
          <w:rFonts w:eastAsia="Times New Roman" w:cs="Times New Roman"/>
          <w:lang w:val="en-US"/>
        </w:rPr>
        <w:t xml:space="preserve">international consulting company </w:t>
      </w:r>
      <w:r w:rsidRPr="00646A5B">
        <w:rPr>
          <w:rFonts w:eastAsia="Times New Roman" w:cs="Times New Roman"/>
          <w:b/>
          <w:lang w:val="en-US"/>
        </w:rPr>
        <w:t>ADASTRA</w:t>
      </w:r>
      <w:r w:rsidRPr="00FA3D08">
        <w:rPr>
          <w:rFonts w:eastAsia="Times New Roman" w:cs="Times New Roman"/>
          <w:lang w:val="en-US"/>
        </w:rPr>
        <w:t xml:space="preserve">, </w:t>
      </w:r>
      <w:r w:rsidR="004A79C8">
        <w:rPr>
          <w:rFonts w:eastAsia="Times New Roman" w:cs="Times New Roman"/>
          <w:lang w:val="en-US"/>
        </w:rPr>
        <w:t xml:space="preserve">the </w:t>
      </w:r>
      <w:r w:rsidRPr="00FA3D08">
        <w:rPr>
          <w:rFonts w:eastAsia="Times New Roman" w:cs="Times New Roman"/>
          <w:lang w:val="en-US"/>
        </w:rPr>
        <w:t xml:space="preserve">law firm </w:t>
      </w:r>
      <w:r w:rsidRPr="00646A5B">
        <w:rPr>
          <w:rFonts w:eastAsia="Times New Roman" w:cs="Times New Roman"/>
          <w:b/>
          <w:lang w:val="en-US"/>
        </w:rPr>
        <w:t xml:space="preserve">Allen &amp; </w:t>
      </w:r>
      <w:proofErr w:type="spellStart"/>
      <w:r w:rsidRPr="00646A5B">
        <w:rPr>
          <w:rFonts w:eastAsia="Times New Roman" w:cs="Times New Roman"/>
          <w:b/>
          <w:lang w:val="en-US"/>
        </w:rPr>
        <w:t>Overy</w:t>
      </w:r>
      <w:proofErr w:type="spellEnd"/>
      <w:r w:rsidRPr="00FA3D08">
        <w:rPr>
          <w:rFonts w:eastAsia="Times New Roman" w:cs="Times New Roman"/>
          <w:lang w:val="en-US"/>
        </w:rPr>
        <w:t xml:space="preserve"> and </w:t>
      </w:r>
      <w:r w:rsidR="004A79C8">
        <w:rPr>
          <w:rFonts w:eastAsia="Times New Roman" w:cs="Times New Roman"/>
          <w:lang w:val="en-US"/>
        </w:rPr>
        <w:t xml:space="preserve">the </w:t>
      </w:r>
      <w:r w:rsidRPr="00FA3D08">
        <w:rPr>
          <w:rFonts w:eastAsia="Times New Roman" w:cs="Times New Roman"/>
          <w:lang w:val="en-GB"/>
        </w:rPr>
        <w:t xml:space="preserve">international company </w:t>
      </w:r>
      <w:r w:rsidRPr="00646A5B">
        <w:rPr>
          <w:rFonts w:eastAsia="Times New Roman" w:cs="Times New Roman"/>
          <w:b/>
          <w:lang w:val="en-GB"/>
        </w:rPr>
        <w:t>BATIST Medical Holding</w:t>
      </w:r>
      <w:r w:rsidR="00830FCE">
        <w:rPr>
          <w:rFonts w:eastAsia="Times New Roman" w:cs="Times New Roman"/>
          <w:b/>
          <w:lang w:val="en-GB"/>
        </w:rPr>
        <w:t>.</w:t>
      </w:r>
      <w:r>
        <w:rPr>
          <w:rFonts w:eastAsia="Times New Roman" w:cs="Times New Roman"/>
          <w:b/>
          <w:lang w:val="en-GB"/>
        </w:rPr>
        <w:t xml:space="preserve"> </w:t>
      </w:r>
      <w:r w:rsidR="00830FCE">
        <w:rPr>
          <w:rFonts w:eastAsia="Times New Roman" w:cs="Times New Roman"/>
          <w:lang w:val="en-GB"/>
        </w:rPr>
        <w:t>A</w:t>
      </w:r>
      <w:r w:rsidRPr="00646A5B">
        <w:rPr>
          <w:rFonts w:eastAsia="Times New Roman" w:cs="Times New Roman"/>
          <w:lang w:val="en-GB"/>
        </w:rPr>
        <w:t xml:space="preserve">ll </w:t>
      </w:r>
      <w:r w:rsidR="00830FCE">
        <w:rPr>
          <w:rFonts w:eastAsia="Times New Roman" w:cs="Times New Roman"/>
          <w:lang w:val="en-GB"/>
        </w:rPr>
        <w:t xml:space="preserve">new tenants will be </w:t>
      </w:r>
      <w:r w:rsidRPr="00646A5B">
        <w:rPr>
          <w:rFonts w:eastAsia="Times New Roman" w:cs="Times New Roman"/>
          <w:lang w:val="en-GB"/>
        </w:rPr>
        <w:t xml:space="preserve">moving in during </w:t>
      </w:r>
      <w:r w:rsidR="00830FCE">
        <w:rPr>
          <w:rFonts w:eastAsia="Times New Roman" w:cs="Times New Roman"/>
          <w:lang w:val="en-GB"/>
        </w:rPr>
        <w:t xml:space="preserve">the third </w:t>
      </w:r>
      <w:r w:rsidRPr="00646A5B">
        <w:rPr>
          <w:rFonts w:eastAsia="Times New Roman" w:cs="Times New Roman"/>
          <w:lang w:val="en-GB"/>
        </w:rPr>
        <w:t xml:space="preserve">quarter </w:t>
      </w:r>
      <w:r w:rsidR="00830FCE">
        <w:rPr>
          <w:rFonts w:eastAsia="Times New Roman" w:cs="Times New Roman"/>
          <w:lang w:val="en-GB"/>
        </w:rPr>
        <w:t xml:space="preserve">of </w:t>
      </w:r>
      <w:r w:rsidRPr="00646A5B">
        <w:rPr>
          <w:rFonts w:eastAsia="Times New Roman" w:cs="Times New Roman"/>
          <w:lang w:val="en-GB"/>
        </w:rPr>
        <w:t>2021.</w:t>
      </w:r>
    </w:p>
    <w:p w14:paraId="7E32A632" w14:textId="77777777" w:rsidR="00830FCE" w:rsidRDefault="00830FCE" w:rsidP="00FA3D08">
      <w:pPr>
        <w:rPr>
          <w:rFonts w:eastAsia="Times New Roman" w:cs="Times New Roman"/>
          <w:b/>
          <w:bCs/>
          <w:lang w:val="en-US"/>
        </w:rPr>
      </w:pPr>
    </w:p>
    <w:p w14:paraId="5448CE04" w14:textId="060D531B" w:rsidR="004A79C8" w:rsidRDefault="006D5F93" w:rsidP="004A79C8">
      <w:pPr>
        <w:rPr>
          <w:rFonts w:eastAsia="Times New Roman" w:cs="Times New Roman"/>
          <w:bCs/>
          <w:lang w:val="en-US"/>
        </w:rPr>
      </w:pPr>
      <w:r w:rsidRPr="00F74CB5">
        <w:rPr>
          <w:rFonts w:eastAsia="Times New Roman" w:cs="Times New Roman"/>
          <w:bCs/>
          <w:lang w:val="en-US"/>
        </w:rPr>
        <w:t xml:space="preserve">Being located in Prague’s </w:t>
      </w:r>
      <w:proofErr w:type="spellStart"/>
      <w:r w:rsidRPr="006D5F93">
        <w:rPr>
          <w:rFonts w:eastAsia="Times New Roman" w:cs="Times New Roman"/>
          <w:bCs/>
          <w:lang w:val="en-US"/>
        </w:rPr>
        <w:t>Karlín</w:t>
      </w:r>
      <w:proofErr w:type="spellEnd"/>
      <w:r w:rsidRPr="006D5F93">
        <w:rPr>
          <w:rFonts w:eastAsia="Times New Roman" w:cs="Times New Roman"/>
          <w:bCs/>
          <w:lang w:val="en-US"/>
        </w:rPr>
        <w:t xml:space="preserve"> district, </w:t>
      </w:r>
      <w:r w:rsidR="00D75269" w:rsidRPr="00FA3D08">
        <w:rPr>
          <w:rFonts w:eastAsia="Times New Roman" w:cs="Times New Roman"/>
          <w:b/>
          <w:bCs/>
          <w:lang w:val="en-US"/>
        </w:rPr>
        <w:t>Mississippi House and Missouri Park</w:t>
      </w:r>
      <w:r w:rsidR="00D75269" w:rsidRPr="00FA3D08">
        <w:rPr>
          <w:rFonts w:eastAsia="Times New Roman" w:cs="Times New Roman"/>
          <w:bCs/>
          <w:lang w:val="en-US"/>
        </w:rPr>
        <w:t xml:space="preserve"> </w:t>
      </w:r>
      <w:r w:rsidR="00D75269" w:rsidRPr="00D75269">
        <w:rPr>
          <w:rFonts w:eastAsia="Times New Roman" w:cs="Times New Roman"/>
          <w:bCs/>
          <w:lang w:val="en-US"/>
        </w:rPr>
        <w:t>offer a total of</w:t>
      </w:r>
      <w:r w:rsidR="00210592">
        <w:rPr>
          <w:rFonts w:eastAsia="Times New Roman" w:cs="Times New Roman"/>
          <w:bCs/>
          <w:lang w:val="en-US"/>
        </w:rPr>
        <w:t> </w:t>
      </w:r>
      <w:r w:rsidR="00D75269" w:rsidRPr="00D75269">
        <w:rPr>
          <w:rFonts w:eastAsia="Times New Roman" w:cs="Times New Roman"/>
          <w:bCs/>
          <w:lang w:val="en-US"/>
        </w:rPr>
        <w:t xml:space="preserve">20,750 </w:t>
      </w:r>
      <w:proofErr w:type="spellStart"/>
      <w:r w:rsidR="00D75269" w:rsidRPr="00D75269">
        <w:rPr>
          <w:rFonts w:eastAsia="Times New Roman" w:cs="Times New Roman"/>
          <w:bCs/>
          <w:lang w:val="en-US"/>
        </w:rPr>
        <w:t>sqm</w:t>
      </w:r>
      <w:proofErr w:type="spellEnd"/>
      <w:r w:rsidR="00D75269" w:rsidRPr="00D75269">
        <w:rPr>
          <w:rFonts w:eastAsia="Times New Roman" w:cs="Times New Roman"/>
          <w:bCs/>
          <w:lang w:val="en-US"/>
        </w:rPr>
        <w:t xml:space="preserve"> of </w:t>
      </w:r>
      <w:r w:rsidR="00830FCE" w:rsidRPr="00D75269">
        <w:rPr>
          <w:rFonts w:eastAsia="Times New Roman" w:cs="Times New Roman"/>
          <w:bCs/>
          <w:lang w:val="en-US"/>
        </w:rPr>
        <w:t>l</w:t>
      </w:r>
      <w:r w:rsidR="00830FCE">
        <w:rPr>
          <w:rFonts w:eastAsia="Times New Roman" w:cs="Times New Roman"/>
          <w:bCs/>
          <w:lang w:val="en-US"/>
        </w:rPr>
        <w:t>ettable</w:t>
      </w:r>
      <w:r w:rsidR="00830FCE" w:rsidRPr="00D75269">
        <w:rPr>
          <w:rFonts w:eastAsia="Times New Roman" w:cs="Times New Roman"/>
          <w:bCs/>
          <w:lang w:val="en-US"/>
        </w:rPr>
        <w:t xml:space="preserve"> </w:t>
      </w:r>
      <w:r w:rsidR="00830FCE">
        <w:rPr>
          <w:rFonts w:eastAsia="Times New Roman" w:cs="Times New Roman"/>
          <w:bCs/>
          <w:lang w:val="en-US"/>
        </w:rPr>
        <w:t>area</w:t>
      </w:r>
      <w:r w:rsidR="00830755">
        <w:rPr>
          <w:rFonts w:eastAsia="Times New Roman" w:cs="Times New Roman"/>
          <w:bCs/>
          <w:lang w:val="en-US"/>
        </w:rPr>
        <w:t>,</w:t>
      </w:r>
      <w:r w:rsidR="00D75269" w:rsidRPr="00D75269">
        <w:rPr>
          <w:rFonts w:eastAsia="Times New Roman" w:cs="Times New Roman"/>
          <w:bCs/>
          <w:lang w:val="en-US"/>
        </w:rPr>
        <w:t xml:space="preserve"> </w:t>
      </w:r>
      <w:r w:rsidR="00830755">
        <w:rPr>
          <w:rFonts w:eastAsia="Times New Roman" w:cs="Times New Roman"/>
          <w:bCs/>
          <w:lang w:val="en-US"/>
        </w:rPr>
        <w:t xml:space="preserve">counting up to </w:t>
      </w:r>
      <w:r w:rsidR="00D75269" w:rsidRPr="00D75269">
        <w:rPr>
          <w:rFonts w:eastAsia="Times New Roman" w:cs="Times New Roman"/>
          <w:bCs/>
          <w:lang w:val="en-US"/>
        </w:rPr>
        <w:t xml:space="preserve">13,380 </w:t>
      </w:r>
      <w:proofErr w:type="spellStart"/>
      <w:r w:rsidR="00D75269" w:rsidRPr="00D75269">
        <w:rPr>
          <w:rFonts w:eastAsia="Times New Roman" w:cs="Times New Roman"/>
          <w:bCs/>
          <w:lang w:val="en-US"/>
        </w:rPr>
        <w:t>sqm</w:t>
      </w:r>
      <w:proofErr w:type="spellEnd"/>
      <w:r w:rsidR="00D75269" w:rsidRPr="00D75269">
        <w:rPr>
          <w:rFonts w:eastAsia="Times New Roman" w:cs="Times New Roman"/>
          <w:bCs/>
          <w:lang w:val="en-US"/>
        </w:rPr>
        <w:t xml:space="preserve"> </w:t>
      </w:r>
      <w:r w:rsidR="00830755">
        <w:rPr>
          <w:rFonts w:eastAsia="Times New Roman" w:cs="Times New Roman"/>
          <w:bCs/>
          <w:lang w:val="en-US"/>
        </w:rPr>
        <w:t>at</w:t>
      </w:r>
      <w:r w:rsidR="00D75269" w:rsidRPr="00D75269">
        <w:rPr>
          <w:rFonts w:eastAsia="Times New Roman" w:cs="Times New Roman"/>
          <w:bCs/>
          <w:lang w:val="en-US"/>
        </w:rPr>
        <w:t xml:space="preserve"> Mississippi House and 7,370 </w:t>
      </w:r>
      <w:proofErr w:type="spellStart"/>
      <w:r w:rsidR="00D75269" w:rsidRPr="00D75269">
        <w:rPr>
          <w:rFonts w:eastAsia="Times New Roman" w:cs="Times New Roman"/>
          <w:bCs/>
          <w:lang w:val="en-US"/>
        </w:rPr>
        <w:t>sqm</w:t>
      </w:r>
      <w:proofErr w:type="spellEnd"/>
      <w:r w:rsidR="00D75269" w:rsidRPr="00D75269">
        <w:rPr>
          <w:rFonts w:eastAsia="Times New Roman" w:cs="Times New Roman"/>
          <w:bCs/>
          <w:lang w:val="en-US"/>
        </w:rPr>
        <w:t xml:space="preserve"> </w:t>
      </w:r>
      <w:r w:rsidR="00830755">
        <w:rPr>
          <w:rFonts w:eastAsia="Times New Roman" w:cs="Times New Roman"/>
          <w:bCs/>
          <w:lang w:val="en-US"/>
        </w:rPr>
        <w:t>at</w:t>
      </w:r>
      <w:r w:rsidR="00210592">
        <w:rPr>
          <w:rFonts w:eastAsia="Times New Roman" w:cs="Times New Roman"/>
          <w:bCs/>
          <w:lang w:val="en-US"/>
        </w:rPr>
        <w:t> </w:t>
      </w:r>
      <w:r w:rsidR="00D75269" w:rsidRPr="00D75269">
        <w:rPr>
          <w:rFonts w:eastAsia="Times New Roman" w:cs="Times New Roman"/>
          <w:bCs/>
          <w:lang w:val="en-US"/>
        </w:rPr>
        <w:t>Missouri Park</w:t>
      </w:r>
      <w:r>
        <w:rPr>
          <w:rFonts w:eastAsia="Times New Roman" w:cs="Times New Roman"/>
          <w:bCs/>
          <w:lang w:val="en-US"/>
        </w:rPr>
        <w:t>.</w:t>
      </w:r>
      <w:r w:rsidR="00830755">
        <w:rPr>
          <w:rFonts w:eastAsia="Times New Roman" w:cs="Times New Roman"/>
          <w:bCs/>
          <w:lang w:val="en-US"/>
        </w:rPr>
        <w:t xml:space="preserve"> </w:t>
      </w:r>
      <w:r>
        <w:rPr>
          <w:rFonts w:eastAsia="Times New Roman" w:cs="Times New Roman"/>
          <w:bCs/>
          <w:lang w:val="en-US"/>
        </w:rPr>
        <w:t xml:space="preserve">CA </w:t>
      </w:r>
      <w:proofErr w:type="spellStart"/>
      <w:r>
        <w:rPr>
          <w:rFonts w:eastAsia="Times New Roman" w:cs="Times New Roman"/>
          <w:bCs/>
          <w:lang w:val="en-US"/>
        </w:rPr>
        <w:t>Immo’s</w:t>
      </w:r>
      <w:proofErr w:type="spellEnd"/>
      <w:r>
        <w:rPr>
          <w:rFonts w:eastAsia="Times New Roman" w:cs="Times New Roman"/>
          <w:bCs/>
          <w:lang w:val="en-US"/>
        </w:rPr>
        <w:t xml:space="preserve"> </w:t>
      </w:r>
      <w:r w:rsidR="00830755">
        <w:rPr>
          <w:rFonts w:eastAsia="Times New Roman" w:cs="Times New Roman"/>
          <w:bCs/>
          <w:lang w:val="en-US"/>
        </w:rPr>
        <w:t>total</w:t>
      </w:r>
      <w:r w:rsidR="00D75269" w:rsidRPr="00D75269">
        <w:rPr>
          <w:rFonts w:eastAsia="Times New Roman" w:cs="Times New Roman"/>
          <w:bCs/>
          <w:lang w:val="en-US"/>
        </w:rPr>
        <w:t xml:space="preserve"> investment volume </w:t>
      </w:r>
      <w:r>
        <w:rPr>
          <w:rFonts w:eastAsia="Times New Roman" w:cs="Times New Roman"/>
          <w:bCs/>
          <w:lang w:val="en-US"/>
        </w:rPr>
        <w:t>is at</w:t>
      </w:r>
      <w:r w:rsidR="00830755">
        <w:rPr>
          <w:rFonts w:eastAsia="Times New Roman" w:cs="Times New Roman"/>
          <w:bCs/>
          <w:lang w:val="en-US"/>
        </w:rPr>
        <w:t xml:space="preserve"> </w:t>
      </w:r>
      <w:r w:rsidR="00D75269" w:rsidRPr="00D75269">
        <w:rPr>
          <w:rFonts w:eastAsia="Times New Roman" w:cs="Times New Roman"/>
          <w:bCs/>
          <w:lang w:val="en-US"/>
        </w:rPr>
        <w:t>around € 65 m</w:t>
      </w:r>
      <w:r w:rsidR="00D75269">
        <w:rPr>
          <w:rFonts w:eastAsia="Times New Roman" w:cs="Times New Roman"/>
          <w:bCs/>
          <w:lang w:val="en-US"/>
        </w:rPr>
        <w:t>.</w:t>
      </w:r>
      <w:r w:rsidR="004A79C8" w:rsidRPr="004A79C8">
        <w:rPr>
          <w:rFonts w:eastAsia="Times New Roman" w:cs="Times New Roman"/>
          <w:bCs/>
          <w:lang w:val="en-US"/>
        </w:rPr>
        <w:t xml:space="preserve"> </w:t>
      </w:r>
      <w:r w:rsidR="004A79C8">
        <w:rPr>
          <w:rFonts w:eastAsia="Times New Roman" w:cs="Times New Roman"/>
          <w:bCs/>
          <w:lang w:val="en-US"/>
        </w:rPr>
        <w:t xml:space="preserve">The new buildings, designed by Danish architectural studio Schmidt Hammer Lassen, are benefiting from the unique location within walking distance from the city center </w:t>
      </w:r>
      <w:r w:rsidR="004A79C8" w:rsidRPr="00FA3D08">
        <w:rPr>
          <w:rFonts w:eastAsia="Times New Roman" w:cs="Times New Roman"/>
          <w:bCs/>
          <w:lang w:val="en-US"/>
        </w:rPr>
        <w:t xml:space="preserve">on the Vltava </w:t>
      </w:r>
      <w:r w:rsidR="004A79C8">
        <w:rPr>
          <w:rFonts w:eastAsia="Times New Roman" w:cs="Times New Roman"/>
          <w:bCs/>
          <w:lang w:val="en-US"/>
        </w:rPr>
        <w:t>embankment</w:t>
      </w:r>
      <w:r w:rsidR="004A79C8" w:rsidRPr="00FA3D08">
        <w:rPr>
          <w:rFonts w:eastAsia="Times New Roman" w:cs="Times New Roman"/>
          <w:bCs/>
          <w:lang w:val="en-US"/>
        </w:rPr>
        <w:t xml:space="preserve"> with </w:t>
      </w:r>
      <w:r w:rsidR="004A79C8">
        <w:rPr>
          <w:rFonts w:eastAsia="Times New Roman" w:cs="Times New Roman"/>
          <w:bCs/>
          <w:lang w:val="en-US"/>
        </w:rPr>
        <w:t>direct access to</w:t>
      </w:r>
      <w:r w:rsidR="00210592">
        <w:rPr>
          <w:rFonts w:eastAsia="Times New Roman" w:cs="Times New Roman"/>
          <w:bCs/>
          <w:lang w:val="en-US"/>
        </w:rPr>
        <w:t> </w:t>
      </w:r>
      <w:r w:rsidR="004A79C8">
        <w:rPr>
          <w:rFonts w:eastAsia="Times New Roman" w:cs="Times New Roman"/>
          <w:bCs/>
          <w:lang w:val="en-US"/>
        </w:rPr>
        <w:t xml:space="preserve">the river, </w:t>
      </w:r>
      <w:r w:rsidR="004A79C8" w:rsidRPr="00FA3D08">
        <w:rPr>
          <w:rFonts w:eastAsia="Times New Roman" w:cs="Times New Roman"/>
          <w:bCs/>
          <w:lang w:val="en-US"/>
        </w:rPr>
        <w:t>surrounded by green spaces</w:t>
      </w:r>
      <w:r w:rsidR="004A79C8">
        <w:rPr>
          <w:rFonts w:eastAsia="Times New Roman" w:cs="Times New Roman"/>
          <w:bCs/>
          <w:lang w:val="en-US"/>
        </w:rPr>
        <w:t xml:space="preserve"> with a lot of opportunities to relax. </w:t>
      </w:r>
    </w:p>
    <w:p w14:paraId="4DF26228" w14:textId="692D354F" w:rsidR="00D75269" w:rsidRPr="00D75269" w:rsidRDefault="00D75269" w:rsidP="00F74CB5">
      <w:pPr>
        <w:tabs>
          <w:tab w:val="left" w:pos="1665"/>
        </w:tabs>
        <w:rPr>
          <w:rFonts w:eastAsia="Times New Roman" w:cs="Times New Roman"/>
          <w:bCs/>
          <w:lang w:val="en-US"/>
        </w:rPr>
      </w:pPr>
    </w:p>
    <w:p w14:paraId="66AC7E35" w14:textId="7315CFBA" w:rsidR="00664F45" w:rsidRDefault="00D75269" w:rsidP="00FA3D08">
      <w:pPr>
        <w:rPr>
          <w:rFonts w:eastAsia="Times New Roman" w:cs="Times New Roman"/>
          <w:bCs/>
          <w:lang w:val="en-US"/>
        </w:rPr>
      </w:pPr>
      <w:r w:rsidRPr="00D75269">
        <w:rPr>
          <w:rFonts w:eastAsia="Times New Roman" w:cs="Times New Roman"/>
          <w:bCs/>
          <w:lang w:val="en-US"/>
        </w:rPr>
        <w:t xml:space="preserve">Both buildings </w:t>
      </w:r>
      <w:r w:rsidR="005D4DBA" w:rsidRPr="005D4DBA">
        <w:rPr>
          <w:rFonts w:eastAsia="Times New Roman" w:cs="Times New Roman"/>
          <w:bCs/>
          <w:lang w:val="en-US"/>
        </w:rPr>
        <w:t>a</w:t>
      </w:r>
      <w:r w:rsidR="005D4DBA">
        <w:rPr>
          <w:rFonts w:eastAsia="Times New Roman" w:cs="Times New Roman"/>
          <w:bCs/>
          <w:lang w:val="en-US"/>
        </w:rPr>
        <w:t>re</w:t>
      </w:r>
      <w:r w:rsidR="005D4DBA" w:rsidRPr="005D4DBA">
        <w:rPr>
          <w:rFonts w:eastAsia="Times New Roman" w:cs="Times New Roman"/>
          <w:bCs/>
          <w:lang w:val="en-US"/>
        </w:rPr>
        <w:t xml:space="preserve"> innovative and architecturally</w:t>
      </w:r>
      <w:r w:rsidR="00DA10D1">
        <w:rPr>
          <w:rFonts w:eastAsia="Times New Roman" w:cs="Times New Roman"/>
          <w:bCs/>
          <w:lang w:val="en-US"/>
        </w:rPr>
        <w:t xml:space="preserve"> as well as technically</w:t>
      </w:r>
      <w:r w:rsidR="005D4DBA" w:rsidRPr="005D4DBA">
        <w:rPr>
          <w:rFonts w:eastAsia="Times New Roman" w:cs="Times New Roman"/>
          <w:bCs/>
          <w:lang w:val="en-US"/>
        </w:rPr>
        <w:t xml:space="preserve"> exceptional</w:t>
      </w:r>
      <w:r w:rsidR="00830755">
        <w:rPr>
          <w:rFonts w:eastAsia="Times New Roman" w:cs="Times New Roman"/>
          <w:bCs/>
          <w:lang w:val="en-US"/>
        </w:rPr>
        <w:t>,</w:t>
      </w:r>
      <w:r w:rsidR="005D4DBA" w:rsidRPr="005D4DBA">
        <w:rPr>
          <w:rFonts w:eastAsia="Times New Roman" w:cs="Times New Roman"/>
          <w:bCs/>
          <w:lang w:val="en-US"/>
        </w:rPr>
        <w:t xml:space="preserve"> </w:t>
      </w:r>
      <w:r w:rsidR="00830755">
        <w:rPr>
          <w:rFonts w:eastAsia="Times New Roman" w:cs="Times New Roman"/>
          <w:bCs/>
          <w:lang w:val="en-US"/>
        </w:rPr>
        <w:t>being</w:t>
      </w:r>
      <w:r w:rsidR="00830755" w:rsidRPr="005D4DBA">
        <w:rPr>
          <w:rFonts w:eastAsia="Times New Roman" w:cs="Times New Roman"/>
          <w:bCs/>
          <w:lang w:val="en-US"/>
        </w:rPr>
        <w:t xml:space="preserve"> </w:t>
      </w:r>
      <w:r w:rsidR="005D4DBA">
        <w:rPr>
          <w:rFonts w:eastAsia="Times New Roman" w:cs="Times New Roman"/>
          <w:bCs/>
          <w:lang w:val="en-US"/>
        </w:rPr>
        <w:t xml:space="preserve">designed and </w:t>
      </w:r>
      <w:r w:rsidR="005D4DBA" w:rsidRPr="005D4DBA">
        <w:rPr>
          <w:rFonts w:eastAsia="Times New Roman" w:cs="Times New Roman"/>
          <w:bCs/>
          <w:lang w:val="en-US"/>
        </w:rPr>
        <w:t xml:space="preserve">constructed </w:t>
      </w:r>
      <w:r w:rsidR="005D4DBA">
        <w:rPr>
          <w:rFonts w:eastAsia="Times New Roman" w:cs="Times New Roman"/>
          <w:bCs/>
          <w:lang w:val="en-US"/>
        </w:rPr>
        <w:t xml:space="preserve">as twins, </w:t>
      </w:r>
      <w:r w:rsidR="00FA3D08" w:rsidRPr="00FA3D08">
        <w:rPr>
          <w:rFonts w:eastAsia="Times New Roman" w:cs="Times New Roman"/>
          <w:bCs/>
          <w:lang w:val="en-US"/>
        </w:rPr>
        <w:t xml:space="preserve">each </w:t>
      </w:r>
      <w:r w:rsidR="005D4DBA">
        <w:rPr>
          <w:rFonts w:eastAsia="Times New Roman" w:cs="Times New Roman"/>
          <w:bCs/>
          <w:lang w:val="en-US"/>
        </w:rPr>
        <w:t xml:space="preserve">with </w:t>
      </w:r>
      <w:r w:rsidR="00FA3D08" w:rsidRPr="00FA3D08">
        <w:rPr>
          <w:rFonts w:eastAsia="Times New Roman" w:cs="Times New Roman"/>
          <w:bCs/>
          <w:lang w:val="en-US"/>
        </w:rPr>
        <w:t xml:space="preserve">eight floors and two underground parking levels </w:t>
      </w:r>
      <w:r w:rsidR="00DA0192">
        <w:rPr>
          <w:rFonts w:eastAsia="Times New Roman" w:cs="Times New Roman"/>
          <w:bCs/>
          <w:lang w:val="en-US"/>
        </w:rPr>
        <w:t xml:space="preserve">with </w:t>
      </w:r>
      <w:r w:rsidR="00FA3D08" w:rsidRPr="00FA3D08">
        <w:rPr>
          <w:rFonts w:eastAsia="Times New Roman" w:cs="Times New Roman"/>
          <w:bCs/>
          <w:lang w:val="en-US"/>
        </w:rPr>
        <w:t>a total of</w:t>
      </w:r>
      <w:r w:rsidR="00210592">
        <w:rPr>
          <w:rFonts w:eastAsia="Times New Roman" w:cs="Times New Roman"/>
          <w:bCs/>
          <w:lang w:val="en-US"/>
        </w:rPr>
        <w:t> </w:t>
      </w:r>
      <w:r w:rsidR="00FA3D08" w:rsidRPr="00FA3D08">
        <w:rPr>
          <w:rFonts w:eastAsia="Times New Roman" w:cs="Times New Roman"/>
          <w:bCs/>
          <w:lang w:val="en-US"/>
        </w:rPr>
        <w:t>230 parking spaces.</w:t>
      </w:r>
      <w:r w:rsidR="00664F45" w:rsidRPr="00664F45">
        <w:rPr>
          <w:rFonts w:eastAsia="Times New Roman" w:cs="Times New Roman"/>
          <w:bCs/>
          <w:lang w:val="en-US"/>
        </w:rPr>
        <w:t xml:space="preserve"> </w:t>
      </w:r>
      <w:r w:rsidR="00664F45" w:rsidRPr="00FA3D08">
        <w:rPr>
          <w:rFonts w:eastAsia="Times New Roman" w:cs="Times New Roman"/>
          <w:bCs/>
          <w:lang w:val="en-US"/>
        </w:rPr>
        <w:t>The high energy</w:t>
      </w:r>
      <w:r w:rsidR="00DA10D1">
        <w:rPr>
          <w:rFonts w:eastAsia="Times New Roman" w:cs="Times New Roman"/>
          <w:bCs/>
          <w:lang w:val="en-US"/>
        </w:rPr>
        <w:t>–</w:t>
      </w:r>
      <w:r w:rsidR="00664F45" w:rsidRPr="00FA3D08">
        <w:rPr>
          <w:rFonts w:eastAsia="Times New Roman" w:cs="Times New Roman"/>
          <w:bCs/>
          <w:lang w:val="en-US"/>
        </w:rPr>
        <w:t>efficiency of the buildings</w:t>
      </w:r>
      <w:r w:rsidR="00DA10D1">
        <w:rPr>
          <w:rFonts w:eastAsia="Times New Roman" w:cs="Times New Roman"/>
          <w:bCs/>
          <w:lang w:val="en-US"/>
        </w:rPr>
        <w:t>, undercutting the Czech standards of energy consumption by more than 50%,</w:t>
      </w:r>
      <w:r w:rsidR="00664F45" w:rsidRPr="00FA3D08">
        <w:rPr>
          <w:rFonts w:eastAsia="Times New Roman" w:cs="Times New Roman"/>
          <w:bCs/>
          <w:lang w:val="en-US"/>
        </w:rPr>
        <w:t xml:space="preserve"> is ensured inter alia by</w:t>
      </w:r>
      <w:r w:rsidR="00664F45">
        <w:rPr>
          <w:rFonts w:eastAsia="Times New Roman" w:cs="Times New Roman"/>
          <w:bCs/>
          <w:lang w:val="en-US"/>
        </w:rPr>
        <w:t xml:space="preserve"> using </w:t>
      </w:r>
      <w:r w:rsidR="00250684">
        <w:rPr>
          <w:rFonts w:eastAsia="Times New Roman" w:cs="Times New Roman"/>
          <w:bCs/>
          <w:lang w:val="en-US"/>
        </w:rPr>
        <w:t>geothermal energy as primary source of heating and cooling,</w:t>
      </w:r>
      <w:r w:rsidR="00664F45" w:rsidRPr="00FA3D08">
        <w:rPr>
          <w:rFonts w:eastAsia="Times New Roman" w:cs="Times New Roman"/>
          <w:bCs/>
          <w:lang w:val="en-US"/>
        </w:rPr>
        <w:t xml:space="preserve"> </w:t>
      </w:r>
      <w:r w:rsidR="00F419BB">
        <w:rPr>
          <w:rFonts w:eastAsia="Times New Roman" w:cs="Times New Roman"/>
          <w:bCs/>
          <w:lang w:val="en-US"/>
        </w:rPr>
        <w:t xml:space="preserve">triple glazing on façade, </w:t>
      </w:r>
      <w:r w:rsidR="00664F45" w:rsidRPr="00FA3D08">
        <w:rPr>
          <w:rFonts w:eastAsia="Times New Roman" w:cs="Times New Roman"/>
          <w:bCs/>
          <w:lang w:val="en-US"/>
        </w:rPr>
        <w:t xml:space="preserve">intelligent </w:t>
      </w:r>
      <w:r w:rsidR="00A077DE">
        <w:rPr>
          <w:rFonts w:eastAsia="Times New Roman" w:cs="Times New Roman"/>
          <w:bCs/>
          <w:lang w:val="en-US"/>
        </w:rPr>
        <w:t xml:space="preserve">LED </w:t>
      </w:r>
      <w:r w:rsidR="00664F45" w:rsidRPr="00FA3D08">
        <w:rPr>
          <w:rFonts w:eastAsia="Times New Roman" w:cs="Times New Roman"/>
          <w:bCs/>
          <w:lang w:val="en-US"/>
        </w:rPr>
        <w:t>lighting with dynamic control of color temperature and light intensity</w:t>
      </w:r>
      <w:r w:rsidR="00F419BB">
        <w:rPr>
          <w:rFonts w:eastAsia="Times New Roman" w:cs="Times New Roman"/>
          <w:bCs/>
          <w:lang w:val="en-US"/>
        </w:rPr>
        <w:t xml:space="preserve"> and</w:t>
      </w:r>
      <w:r w:rsidR="00664F45" w:rsidRPr="00FA3D08">
        <w:rPr>
          <w:rFonts w:eastAsia="Times New Roman" w:cs="Times New Roman"/>
          <w:bCs/>
          <w:lang w:val="en-US"/>
        </w:rPr>
        <w:t xml:space="preserve"> </w:t>
      </w:r>
      <w:r w:rsidR="00F419BB">
        <w:rPr>
          <w:rFonts w:eastAsia="Times New Roman" w:cs="Times New Roman"/>
          <w:bCs/>
          <w:lang w:val="en-US"/>
        </w:rPr>
        <w:t>smart climate control with CO</w:t>
      </w:r>
      <w:r w:rsidR="00F419BB" w:rsidRPr="00210592">
        <w:rPr>
          <w:vertAlign w:val="subscript"/>
          <w:lang w:val="en-US"/>
        </w:rPr>
        <w:t>2</w:t>
      </w:r>
      <w:r w:rsidR="00F419BB">
        <w:rPr>
          <w:rFonts w:eastAsia="Times New Roman" w:cs="Times New Roman"/>
          <w:bCs/>
          <w:lang w:val="en-US"/>
        </w:rPr>
        <w:t xml:space="preserve"> monitoring.</w:t>
      </w:r>
      <w:r w:rsidR="00A077DE">
        <w:rPr>
          <w:rFonts w:eastAsia="Times New Roman" w:cs="Times New Roman"/>
          <w:bCs/>
          <w:lang w:val="en-US"/>
        </w:rPr>
        <w:t xml:space="preserve"> </w:t>
      </w:r>
    </w:p>
    <w:p w14:paraId="0272A3C1" w14:textId="35A0D5FF" w:rsidR="00FA3D08" w:rsidRPr="00FA3D08" w:rsidRDefault="00FA3D08" w:rsidP="00FA3D08">
      <w:pPr>
        <w:rPr>
          <w:rFonts w:eastAsia="Times New Roman" w:cs="Times New Roman"/>
          <w:bCs/>
          <w:lang w:val="en-US"/>
        </w:rPr>
      </w:pPr>
    </w:p>
    <w:p w14:paraId="524C2F7F" w14:textId="77777777" w:rsidR="00646A5B" w:rsidRPr="00F74CB5" w:rsidRDefault="00646A5B" w:rsidP="00646A5B">
      <w:pPr>
        <w:rPr>
          <w:rFonts w:eastAsia="Times New Roman" w:cs="Times New Roman"/>
          <w:highlight w:val="yellow"/>
          <w:lang w:val="en-US"/>
        </w:rPr>
      </w:pPr>
    </w:p>
    <w:p w14:paraId="21A546A3" w14:textId="77777777" w:rsidR="00FA3D08" w:rsidRPr="00FA3D08" w:rsidRDefault="00FA3D08" w:rsidP="00FA3D08">
      <w:pPr>
        <w:rPr>
          <w:rFonts w:eastAsia="Times New Roman" w:cs="Times New Roman"/>
          <w:lang w:val="en-GB"/>
        </w:rPr>
      </w:pPr>
      <w:r w:rsidRPr="00FA3D08">
        <w:rPr>
          <w:rFonts w:eastAsia="Times New Roman" w:cs="Times New Roman"/>
          <w:lang w:val="en-GB"/>
        </w:rPr>
        <w:t xml:space="preserve">For more information about </w:t>
      </w:r>
      <w:r w:rsidR="00F15115">
        <w:rPr>
          <w:rFonts w:eastAsia="Times New Roman" w:cs="Times New Roman"/>
          <w:lang w:val="en-GB"/>
        </w:rPr>
        <w:t xml:space="preserve">the </w:t>
      </w:r>
      <w:r w:rsidRPr="00FA3D08">
        <w:rPr>
          <w:rFonts w:eastAsia="Times New Roman" w:cs="Times New Roman"/>
          <w:lang w:val="en-GB"/>
        </w:rPr>
        <w:t>new buildings visit:</w:t>
      </w:r>
    </w:p>
    <w:p w14:paraId="27BE40F8" w14:textId="77777777" w:rsidR="00FA3D08" w:rsidRDefault="007655B4" w:rsidP="00FA3D08">
      <w:pPr>
        <w:rPr>
          <w:rFonts w:eastAsia="Times New Roman" w:cs="Times New Roman"/>
          <w:color w:val="0000FF" w:themeColor="hyperlink"/>
          <w:u w:val="single"/>
          <w:lang w:val="en-GB"/>
        </w:rPr>
      </w:pPr>
      <w:hyperlink r:id="rId7" w:history="1">
        <w:r w:rsidR="00EB5565" w:rsidRPr="00B05310">
          <w:rPr>
            <w:rStyle w:val="Hypertextovodkaz"/>
            <w:rFonts w:eastAsia="Times New Roman"/>
            <w:lang w:val="en-GB"/>
          </w:rPr>
          <w:t>www.mississippihouse.cz</w:t>
        </w:r>
      </w:hyperlink>
    </w:p>
    <w:p w14:paraId="48CF34CC" w14:textId="77777777" w:rsidR="00FA3D08" w:rsidRDefault="007655B4" w:rsidP="00FA3D08">
      <w:pPr>
        <w:rPr>
          <w:rFonts w:eastAsia="Times New Roman" w:cs="Times New Roman"/>
          <w:color w:val="0000FF" w:themeColor="hyperlink"/>
          <w:u w:val="single"/>
          <w:lang w:val="en-GB"/>
        </w:rPr>
      </w:pPr>
      <w:hyperlink r:id="rId8" w:history="1">
        <w:r w:rsidR="00FA3D08" w:rsidRPr="00FA3D08">
          <w:rPr>
            <w:rFonts w:eastAsia="Times New Roman" w:cs="Times New Roman"/>
            <w:color w:val="0000FF" w:themeColor="hyperlink"/>
            <w:u w:val="single"/>
            <w:lang w:val="en-GB"/>
          </w:rPr>
          <w:t>www.missouripark.cz</w:t>
        </w:r>
      </w:hyperlink>
    </w:p>
    <w:p w14:paraId="5029539F" w14:textId="77777777" w:rsidR="00EB5565" w:rsidRDefault="007655B4" w:rsidP="00FA3D08">
      <w:pPr>
        <w:rPr>
          <w:rFonts w:eastAsia="Times New Roman" w:cs="Times New Roman"/>
          <w:color w:val="0000FF" w:themeColor="hyperlink"/>
          <w:u w:val="single"/>
          <w:lang w:val="en-GB"/>
        </w:rPr>
      </w:pPr>
      <w:hyperlink r:id="rId9" w:history="1">
        <w:r w:rsidR="00EB5565" w:rsidRPr="00B05310">
          <w:rPr>
            <w:rStyle w:val="Hypertextovodkaz"/>
            <w:rFonts w:eastAsia="Times New Roman"/>
            <w:lang w:val="en-GB"/>
          </w:rPr>
          <w:t>www.rivercityprague.cz</w:t>
        </w:r>
      </w:hyperlink>
    </w:p>
    <w:p w14:paraId="5C79C89C" w14:textId="77777777" w:rsidR="00EB5565" w:rsidRDefault="007655B4" w:rsidP="00FA3D08">
      <w:pPr>
        <w:rPr>
          <w:rFonts w:eastAsia="Times New Roman" w:cs="Times New Roman"/>
          <w:color w:val="0000FF" w:themeColor="hyperlink"/>
          <w:u w:val="single"/>
          <w:lang w:val="en-GB"/>
        </w:rPr>
      </w:pPr>
      <w:hyperlink r:id="rId10" w:history="1">
        <w:r w:rsidR="00EB5565" w:rsidRPr="00B05310">
          <w:rPr>
            <w:rStyle w:val="Hypertextovodkaz"/>
            <w:rFonts w:eastAsia="Times New Roman"/>
            <w:lang w:val="en-GB"/>
          </w:rPr>
          <w:t>www.facebook.com/RiverCityPrague/</w:t>
        </w:r>
      </w:hyperlink>
    </w:p>
    <w:p w14:paraId="4711FE4F" w14:textId="77777777" w:rsidR="00EB5565" w:rsidRDefault="00EB5565" w:rsidP="00FA3D08">
      <w:pPr>
        <w:rPr>
          <w:rFonts w:eastAsia="Times New Roman" w:cs="Times New Roman"/>
          <w:color w:val="0000FF" w:themeColor="hyperlink"/>
          <w:u w:val="single"/>
          <w:lang w:val="en-GB"/>
        </w:rPr>
      </w:pPr>
    </w:p>
    <w:p w14:paraId="4D090E8B" w14:textId="77777777" w:rsidR="00FA3D08" w:rsidRPr="00D75269" w:rsidRDefault="00FA3D08" w:rsidP="00FA3D08">
      <w:pPr>
        <w:rPr>
          <w:rFonts w:eastAsia="Times New Roman" w:cs="Times New Roman"/>
          <w:i/>
          <w:lang w:val="en-GB"/>
        </w:rPr>
      </w:pPr>
    </w:p>
    <w:p w14:paraId="6F7FD292" w14:textId="77777777" w:rsidR="00FA3D08" w:rsidRPr="00D75269" w:rsidRDefault="00FA3D08" w:rsidP="00210592">
      <w:pPr>
        <w:jc w:val="both"/>
        <w:rPr>
          <w:rFonts w:eastAsia="Times New Roman" w:cs="Times New Roman"/>
          <w:b/>
          <w:i/>
          <w:lang w:val="en-GB"/>
        </w:rPr>
      </w:pPr>
      <w:r w:rsidRPr="00D75269">
        <w:rPr>
          <w:rFonts w:eastAsia="Times New Roman" w:cs="Times New Roman"/>
          <w:b/>
          <w:i/>
          <w:lang w:val="en-GB"/>
        </w:rPr>
        <w:t>About CA Immo</w:t>
      </w:r>
    </w:p>
    <w:p w14:paraId="15BE1058" w14:textId="713565EB" w:rsidR="00F15115" w:rsidRPr="00F15115" w:rsidRDefault="00F15115" w:rsidP="00210592">
      <w:pPr>
        <w:jc w:val="both"/>
        <w:rPr>
          <w:rFonts w:eastAsia="Times New Roman" w:cs="Times New Roman"/>
          <w:i/>
          <w:lang w:val="en-GB"/>
        </w:rPr>
      </w:pPr>
      <w:r w:rsidRPr="00F15115">
        <w:rPr>
          <w:rFonts w:eastAsia="Times New Roman" w:cs="Times New Roman"/>
          <w:i/>
          <w:lang w:val="en-GB"/>
        </w:rPr>
        <w:t>CA Immo is an investor, manager, and developer specialised in modern office properties across the</w:t>
      </w:r>
      <w:r w:rsidR="00210592">
        <w:rPr>
          <w:rFonts w:eastAsia="Times New Roman" w:cs="Times New Roman"/>
          <w:i/>
          <w:lang w:val="en-GB"/>
        </w:rPr>
        <w:t> </w:t>
      </w:r>
      <w:r w:rsidRPr="00F15115">
        <w:rPr>
          <w:rFonts w:eastAsia="Times New Roman" w:cs="Times New Roman"/>
          <w:i/>
          <w:lang w:val="en-GB"/>
        </w:rPr>
        <w:t>gateway cities in Germany, Austria, and Central Europe. The company covers the entire value chain in the field of commercial real estate including a high degree of in-house construction expertise.</w:t>
      </w:r>
    </w:p>
    <w:p w14:paraId="3785C9A0" w14:textId="77777777" w:rsidR="00F15115" w:rsidRPr="00F15115" w:rsidRDefault="00F15115" w:rsidP="00210592">
      <w:pPr>
        <w:jc w:val="both"/>
        <w:rPr>
          <w:rFonts w:eastAsia="Times New Roman" w:cs="Times New Roman"/>
          <w:i/>
          <w:lang w:val="en-GB"/>
        </w:rPr>
      </w:pPr>
    </w:p>
    <w:p w14:paraId="2294C7CF" w14:textId="77777777" w:rsidR="00F15115" w:rsidRDefault="00F15115" w:rsidP="00210592">
      <w:pPr>
        <w:jc w:val="both"/>
        <w:rPr>
          <w:rFonts w:eastAsia="Times New Roman" w:cs="Times New Roman"/>
          <w:i/>
          <w:lang w:val="en-GB"/>
        </w:rPr>
      </w:pPr>
      <w:r w:rsidRPr="00F15115">
        <w:rPr>
          <w:rFonts w:eastAsia="Times New Roman" w:cs="Times New Roman"/>
          <w:i/>
          <w:lang w:val="en-GB"/>
        </w:rPr>
        <w:t xml:space="preserve">Founded in 1987, CA Immo is listed on the ATX index of the Vienna Stock Exchange and holds property assets worth around € 5.7 </w:t>
      </w:r>
      <w:proofErr w:type="spellStart"/>
      <w:r w:rsidRPr="00F15115">
        <w:rPr>
          <w:rFonts w:eastAsia="Times New Roman" w:cs="Times New Roman"/>
          <w:i/>
          <w:lang w:val="en-GB"/>
        </w:rPr>
        <w:t>bn</w:t>
      </w:r>
      <w:proofErr w:type="spellEnd"/>
      <w:r w:rsidRPr="00F15115">
        <w:rPr>
          <w:rFonts w:eastAsia="Times New Roman" w:cs="Times New Roman"/>
          <w:i/>
          <w:lang w:val="en-GB"/>
        </w:rPr>
        <w:t xml:space="preserve"> in Germany, Austria, and CEE.</w:t>
      </w:r>
    </w:p>
    <w:p w14:paraId="40C20B05" w14:textId="665459DC" w:rsidR="00F15115" w:rsidRDefault="00F15115" w:rsidP="00210592">
      <w:pPr>
        <w:jc w:val="both"/>
        <w:rPr>
          <w:rFonts w:eastAsia="Times New Roman" w:cs="Times New Roman"/>
          <w:i/>
          <w:lang w:val="en-GB"/>
        </w:rPr>
      </w:pPr>
    </w:p>
    <w:p w14:paraId="4D083F90" w14:textId="4AF55C41" w:rsidR="001A34D9" w:rsidRDefault="001A34D9" w:rsidP="00210592">
      <w:pPr>
        <w:jc w:val="both"/>
        <w:rPr>
          <w:rFonts w:eastAsia="Times New Roman" w:cs="Times New Roman"/>
          <w:i/>
          <w:lang w:val="en-US"/>
        </w:rPr>
      </w:pPr>
      <w:r w:rsidRPr="001A34D9">
        <w:rPr>
          <w:rFonts w:eastAsia="Times New Roman" w:cs="Times New Roman"/>
          <w:i/>
          <w:lang w:val="en-US"/>
        </w:rPr>
        <w:t xml:space="preserve">The Czech </w:t>
      </w:r>
      <w:r>
        <w:rPr>
          <w:rFonts w:eastAsia="Times New Roman" w:cs="Times New Roman"/>
          <w:i/>
          <w:lang w:val="en-US"/>
        </w:rPr>
        <w:t>asset portfolio consists of seven</w:t>
      </w:r>
      <w:r w:rsidRPr="001A34D9">
        <w:rPr>
          <w:rFonts w:eastAsia="Times New Roman" w:cs="Times New Roman"/>
          <w:i/>
          <w:lang w:val="en-US"/>
        </w:rPr>
        <w:t xml:space="preserve"> office buildings in Prague, including the </w:t>
      </w:r>
      <w:r>
        <w:rPr>
          <w:rFonts w:eastAsia="Times New Roman" w:cs="Times New Roman"/>
          <w:i/>
          <w:lang w:val="en-US"/>
        </w:rPr>
        <w:t>five</w:t>
      </w:r>
      <w:r w:rsidRPr="001A34D9">
        <w:rPr>
          <w:rFonts w:eastAsia="Times New Roman" w:cs="Times New Roman"/>
          <w:i/>
          <w:lang w:val="en-US"/>
        </w:rPr>
        <w:t xml:space="preserve"> River City Prague properties </w:t>
      </w:r>
      <w:r w:rsidR="00AE3F83">
        <w:rPr>
          <w:rFonts w:eastAsia="Times New Roman" w:cs="Times New Roman"/>
          <w:i/>
          <w:lang w:val="en-US"/>
        </w:rPr>
        <w:t xml:space="preserve">with </w:t>
      </w:r>
      <w:r w:rsidRPr="001A34D9">
        <w:rPr>
          <w:rFonts w:eastAsia="Times New Roman" w:cs="Times New Roman"/>
          <w:i/>
          <w:lang w:val="en-US"/>
        </w:rPr>
        <w:t>Danube House, Amazon Court</w:t>
      </w:r>
      <w:r>
        <w:rPr>
          <w:rFonts w:eastAsia="Times New Roman" w:cs="Times New Roman"/>
          <w:i/>
          <w:lang w:val="en-US"/>
        </w:rPr>
        <w:t>,</w:t>
      </w:r>
      <w:r w:rsidR="00AE3F83">
        <w:rPr>
          <w:rFonts w:eastAsia="Times New Roman" w:cs="Times New Roman"/>
          <w:i/>
          <w:lang w:val="en-US"/>
        </w:rPr>
        <w:t xml:space="preserve"> Nile House and its latest additions </w:t>
      </w:r>
      <w:r>
        <w:rPr>
          <w:rFonts w:eastAsia="Times New Roman" w:cs="Times New Roman"/>
          <w:i/>
          <w:lang w:val="en-US"/>
        </w:rPr>
        <w:t>Mississippi House and Missouri Park</w:t>
      </w:r>
      <w:r w:rsidR="00AE3F83">
        <w:rPr>
          <w:rFonts w:eastAsia="Times New Roman" w:cs="Times New Roman"/>
          <w:i/>
          <w:lang w:val="en-US"/>
        </w:rPr>
        <w:t>,</w:t>
      </w:r>
      <w:r>
        <w:rPr>
          <w:rFonts w:eastAsia="Times New Roman" w:cs="Times New Roman"/>
          <w:i/>
          <w:lang w:val="en-US"/>
        </w:rPr>
        <w:t xml:space="preserve"> as well as </w:t>
      </w:r>
      <w:proofErr w:type="spellStart"/>
      <w:r w:rsidRPr="001A34D9">
        <w:rPr>
          <w:rFonts w:eastAsia="Times New Roman" w:cs="Times New Roman"/>
          <w:i/>
          <w:lang w:val="en-US"/>
        </w:rPr>
        <w:t>Kavčí</w:t>
      </w:r>
      <w:proofErr w:type="spellEnd"/>
      <w:r w:rsidRPr="001A34D9">
        <w:rPr>
          <w:rFonts w:eastAsia="Times New Roman" w:cs="Times New Roman"/>
          <w:i/>
          <w:lang w:val="en-US"/>
        </w:rPr>
        <w:t xml:space="preserve"> </w:t>
      </w:r>
      <w:proofErr w:type="spellStart"/>
      <w:r w:rsidRPr="001A34D9">
        <w:rPr>
          <w:rFonts w:eastAsia="Times New Roman" w:cs="Times New Roman"/>
          <w:i/>
          <w:lang w:val="en-US"/>
        </w:rPr>
        <w:t>Hory</w:t>
      </w:r>
      <w:proofErr w:type="spellEnd"/>
      <w:r w:rsidRPr="001A34D9">
        <w:rPr>
          <w:rFonts w:eastAsia="Times New Roman" w:cs="Times New Roman"/>
          <w:i/>
          <w:lang w:val="en-US"/>
        </w:rPr>
        <w:t xml:space="preserve"> Office Park </w:t>
      </w:r>
      <w:r>
        <w:rPr>
          <w:rFonts w:eastAsia="Times New Roman" w:cs="Times New Roman"/>
          <w:i/>
          <w:lang w:val="en-US"/>
        </w:rPr>
        <w:t>and the</w:t>
      </w:r>
      <w:r w:rsidRPr="001A34D9">
        <w:rPr>
          <w:rFonts w:eastAsia="Times New Roman" w:cs="Times New Roman"/>
          <w:i/>
          <w:lang w:val="en-US"/>
        </w:rPr>
        <w:t xml:space="preserve"> Visionary office building.</w:t>
      </w:r>
      <w:r>
        <w:rPr>
          <w:rFonts w:eastAsia="Times New Roman" w:cs="Times New Roman"/>
          <w:i/>
          <w:lang w:val="en-US"/>
        </w:rPr>
        <w:t xml:space="preserve"> </w:t>
      </w:r>
      <w:r w:rsidRPr="001A34D9">
        <w:rPr>
          <w:rFonts w:eastAsia="Times New Roman" w:cs="Times New Roman"/>
          <w:i/>
          <w:lang w:val="en-US"/>
        </w:rPr>
        <w:t>The</w:t>
      </w:r>
      <w:r w:rsidR="00210592">
        <w:rPr>
          <w:rFonts w:eastAsia="Times New Roman" w:cs="Times New Roman"/>
          <w:i/>
          <w:lang w:val="en-US"/>
        </w:rPr>
        <w:t> </w:t>
      </w:r>
      <w:r w:rsidRPr="001A34D9">
        <w:rPr>
          <w:rFonts w:eastAsia="Times New Roman" w:cs="Times New Roman"/>
          <w:i/>
          <w:lang w:val="en-US"/>
        </w:rPr>
        <w:t xml:space="preserve">book value of the Czech investment portfolio, comprising around 130,000 </w:t>
      </w:r>
      <w:proofErr w:type="spellStart"/>
      <w:r w:rsidRPr="001A34D9">
        <w:rPr>
          <w:rFonts w:eastAsia="Times New Roman" w:cs="Times New Roman"/>
          <w:i/>
          <w:lang w:val="en-US"/>
        </w:rPr>
        <w:t>sqm</w:t>
      </w:r>
      <w:proofErr w:type="spellEnd"/>
      <w:r w:rsidRPr="001A34D9">
        <w:rPr>
          <w:rFonts w:eastAsia="Times New Roman" w:cs="Times New Roman"/>
          <w:i/>
          <w:lang w:val="en-US"/>
        </w:rPr>
        <w:t xml:space="preserve"> rentable area</w:t>
      </w:r>
      <w:r w:rsidR="007F1C78">
        <w:rPr>
          <w:rFonts w:eastAsia="Times New Roman" w:cs="Times New Roman"/>
          <w:i/>
          <w:lang w:val="en-US"/>
        </w:rPr>
        <w:t xml:space="preserve"> (excluding Mississippi House and Missouri Park)</w:t>
      </w:r>
      <w:r w:rsidRPr="001A34D9">
        <w:rPr>
          <w:rFonts w:eastAsia="Times New Roman" w:cs="Times New Roman"/>
          <w:i/>
          <w:lang w:val="en-US"/>
        </w:rPr>
        <w:t>, is approx</w:t>
      </w:r>
      <w:r>
        <w:rPr>
          <w:rFonts w:eastAsia="Times New Roman" w:cs="Times New Roman"/>
          <w:i/>
          <w:lang w:val="en-US"/>
        </w:rPr>
        <w:t>imately</w:t>
      </w:r>
      <w:r w:rsidRPr="001A34D9">
        <w:rPr>
          <w:rFonts w:eastAsia="Times New Roman" w:cs="Times New Roman"/>
          <w:i/>
          <w:lang w:val="en-US"/>
        </w:rPr>
        <w:t xml:space="preserve"> € 38</w:t>
      </w:r>
      <w:r>
        <w:rPr>
          <w:rFonts w:eastAsia="Times New Roman" w:cs="Times New Roman"/>
          <w:i/>
          <w:lang w:val="en-US"/>
        </w:rPr>
        <w:t>9</w:t>
      </w:r>
      <w:r w:rsidRPr="001A34D9">
        <w:rPr>
          <w:rFonts w:eastAsia="Times New Roman" w:cs="Times New Roman"/>
          <w:i/>
          <w:lang w:val="en-US"/>
        </w:rPr>
        <w:t xml:space="preserve"> m (around 8% of </w:t>
      </w:r>
      <w:r w:rsidR="00B46DED">
        <w:rPr>
          <w:rFonts w:eastAsia="Times New Roman" w:cs="Times New Roman"/>
          <w:i/>
          <w:lang w:val="en-US"/>
        </w:rPr>
        <w:t xml:space="preserve">the </w:t>
      </w:r>
      <w:r w:rsidRPr="001A34D9">
        <w:rPr>
          <w:rFonts w:eastAsia="Times New Roman" w:cs="Times New Roman"/>
          <w:i/>
          <w:lang w:val="en-US"/>
        </w:rPr>
        <w:t xml:space="preserve">total CA Immo portfolio by book value). The occupancy rate of the Czech portfolio was </w:t>
      </w:r>
      <w:r>
        <w:rPr>
          <w:rFonts w:eastAsia="Times New Roman" w:cs="Times New Roman"/>
          <w:i/>
          <w:lang w:val="en-US"/>
        </w:rPr>
        <w:t xml:space="preserve">almost </w:t>
      </w:r>
      <w:r w:rsidRPr="001A34D9">
        <w:rPr>
          <w:rFonts w:eastAsia="Times New Roman" w:cs="Times New Roman"/>
          <w:i/>
          <w:lang w:val="en-US"/>
        </w:rPr>
        <w:t>9</w:t>
      </w:r>
      <w:r>
        <w:rPr>
          <w:rFonts w:eastAsia="Times New Roman" w:cs="Times New Roman"/>
          <w:i/>
          <w:lang w:val="en-US"/>
        </w:rPr>
        <w:t>4</w:t>
      </w:r>
      <w:r w:rsidRPr="001A34D9">
        <w:rPr>
          <w:rFonts w:eastAsia="Times New Roman" w:cs="Times New Roman"/>
          <w:i/>
          <w:lang w:val="en-US"/>
        </w:rPr>
        <w:t xml:space="preserve">% as at </w:t>
      </w:r>
      <w:r>
        <w:rPr>
          <w:rFonts w:eastAsia="Times New Roman" w:cs="Times New Roman"/>
          <w:i/>
          <w:lang w:val="en-US"/>
        </w:rPr>
        <w:t>31 March 2021</w:t>
      </w:r>
      <w:r w:rsidRPr="001A34D9">
        <w:rPr>
          <w:rFonts w:eastAsia="Times New Roman" w:cs="Times New Roman"/>
          <w:i/>
          <w:lang w:val="en-US"/>
        </w:rPr>
        <w:t xml:space="preserve">. All CA Immo office buildings in Prague have been awarded </w:t>
      </w:r>
      <w:r>
        <w:rPr>
          <w:rFonts w:eastAsia="Times New Roman" w:cs="Times New Roman"/>
          <w:i/>
          <w:lang w:val="en-US"/>
        </w:rPr>
        <w:t xml:space="preserve">a </w:t>
      </w:r>
      <w:r w:rsidRPr="001A34D9">
        <w:rPr>
          <w:rFonts w:eastAsia="Times New Roman" w:cs="Times New Roman"/>
          <w:i/>
          <w:lang w:val="en-US"/>
        </w:rPr>
        <w:t>LEED or DGNB sustainability certification.</w:t>
      </w:r>
    </w:p>
    <w:p w14:paraId="3B93BD46" w14:textId="77777777" w:rsidR="00F74CB5" w:rsidRDefault="00F74CB5" w:rsidP="00FA3D08">
      <w:pPr>
        <w:spacing w:line="240" w:lineRule="auto"/>
        <w:jc w:val="both"/>
        <w:rPr>
          <w:rFonts w:eastAsia="Times New Roman" w:cs="Times New Roman"/>
          <w:i/>
          <w:lang w:val="en-US"/>
        </w:rPr>
      </w:pPr>
    </w:p>
    <w:p w14:paraId="07E0D37C" w14:textId="77777777" w:rsidR="00FA3D08" w:rsidRPr="00D75269" w:rsidRDefault="00FA3D08" w:rsidP="00FA3D08">
      <w:pPr>
        <w:spacing w:line="240" w:lineRule="auto"/>
        <w:jc w:val="both"/>
        <w:rPr>
          <w:rFonts w:eastAsia="Times New Roman" w:cs="Times New Roman"/>
          <w:u w:val="single"/>
          <w:lang w:val="en-GB"/>
        </w:rPr>
      </w:pPr>
      <w:r w:rsidRPr="00D75269">
        <w:rPr>
          <w:rFonts w:eastAsia="Times New Roman" w:cs="Times New Roman"/>
          <w:u w:val="single"/>
          <w:lang w:val="en-GB"/>
        </w:rPr>
        <w:t>For more information please contact:</w:t>
      </w:r>
    </w:p>
    <w:p w14:paraId="571DE76E" w14:textId="77777777" w:rsidR="00FA3D08" w:rsidRPr="00FA3D08" w:rsidRDefault="00FA3D08" w:rsidP="00FA3D08">
      <w:pPr>
        <w:jc w:val="both"/>
        <w:rPr>
          <w:rFonts w:eastAsia="Times New Roman" w:cs="Times New Roman"/>
          <w:i/>
          <w:lang w:val="cs-CZ"/>
        </w:rPr>
      </w:pPr>
    </w:p>
    <w:p w14:paraId="31444752" w14:textId="77777777" w:rsidR="00FA3D08" w:rsidRPr="00FA3D08" w:rsidRDefault="00FA3D08" w:rsidP="00FA3D08">
      <w:pPr>
        <w:spacing w:line="240" w:lineRule="auto"/>
        <w:rPr>
          <w:rFonts w:eastAsia="Times New Roman" w:cs="Times New Roman"/>
          <w:b/>
          <w:lang w:val="cs-CZ" w:eastAsia="cs-CZ"/>
        </w:rPr>
      </w:pPr>
      <w:proofErr w:type="spellStart"/>
      <w:r w:rsidRPr="00FA3D08">
        <w:rPr>
          <w:rFonts w:eastAsia="Times New Roman" w:cs="Times New Roman"/>
          <w:b/>
          <w:lang w:val="cs-CZ" w:eastAsia="cs-CZ"/>
        </w:rPr>
        <w:t>Crest</w:t>
      </w:r>
      <w:proofErr w:type="spellEnd"/>
      <w:r w:rsidRPr="00FA3D08">
        <w:rPr>
          <w:rFonts w:eastAsia="Times New Roman" w:cs="Times New Roman"/>
          <w:b/>
          <w:lang w:val="cs-CZ" w:eastAsia="cs-CZ"/>
        </w:rPr>
        <w:t xml:space="preserve"> Communications a. s.</w:t>
      </w:r>
    </w:p>
    <w:p w14:paraId="2370DEE5" w14:textId="77777777" w:rsidR="00FA3D08" w:rsidRPr="00FA3D08" w:rsidRDefault="00FA3D08" w:rsidP="00FA3D08">
      <w:pPr>
        <w:spacing w:line="240" w:lineRule="auto"/>
        <w:rPr>
          <w:rFonts w:eastAsia="Times New Roman" w:cs="Times New Roman"/>
          <w:lang w:val="cs-CZ" w:eastAsia="cs-CZ"/>
        </w:rPr>
      </w:pPr>
      <w:r w:rsidRPr="00FA3D08">
        <w:rPr>
          <w:rFonts w:eastAsia="Times New Roman" w:cs="Times New Roman"/>
          <w:lang w:val="cs-CZ" w:eastAsia="cs-CZ"/>
        </w:rPr>
        <w:t>Denisa Kolaříková</w:t>
      </w:r>
      <w:r w:rsidRPr="00FA3D08">
        <w:rPr>
          <w:rFonts w:eastAsia="Times New Roman" w:cs="Times New Roman"/>
          <w:lang w:val="cs-CZ" w:eastAsia="cs-CZ"/>
        </w:rPr>
        <w:tab/>
      </w:r>
      <w:r w:rsidRPr="00FA3D08">
        <w:rPr>
          <w:rFonts w:eastAsia="Times New Roman" w:cs="Times New Roman"/>
          <w:lang w:val="cs-CZ" w:eastAsia="cs-CZ"/>
        </w:rPr>
        <w:tab/>
      </w:r>
      <w:r w:rsidRPr="00FA3D08">
        <w:rPr>
          <w:rFonts w:eastAsia="Times New Roman" w:cs="Times New Roman"/>
          <w:lang w:val="cs-CZ" w:eastAsia="cs-CZ"/>
        </w:rPr>
        <w:tab/>
      </w:r>
      <w:r w:rsidRPr="00FA3D08">
        <w:rPr>
          <w:rFonts w:eastAsia="Times New Roman" w:cs="Times New Roman"/>
          <w:lang w:val="cs-CZ" w:eastAsia="cs-CZ"/>
        </w:rPr>
        <w:tab/>
      </w:r>
      <w:r w:rsidRPr="00FA3D08">
        <w:rPr>
          <w:rFonts w:eastAsia="Times New Roman" w:cs="Times New Roman"/>
          <w:lang w:val="cs-CZ" w:eastAsia="cs-CZ"/>
        </w:rPr>
        <w:tab/>
        <w:t>Kamila Čadková</w:t>
      </w:r>
    </w:p>
    <w:p w14:paraId="3C23C352" w14:textId="77777777" w:rsidR="00FA3D08" w:rsidRPr="00FA3D08" w:rsidRDefault="00FA3D08" w:rsidP="00FA3D08">
      <w:pPr>
        <w:spacing w:line="240" w:lineRule="auto"/>
        <w:rPr>
          <w:rFonts w:eastAsia="Times New Roman" w:cs="Times New Roman"/>
          <w:lang w:val="cs-CZ" w:eastAsia="cs-CZ"/>
        </w:rPr>
      </w:pPr>
      <w:proofErr w:type="spellStart"/>
      <w:r w:rsidRPr="00FA3D08">
        <w:rPr>
          <w:rFonts w:eastAsia="Times New Roman" w:cs="Times New Roman"/>
          <w:lang w:val="cs-CZ" w:eastAsia="cs-CZ"/>
        </w:rPr>
        <w:t>Account</w:t>
      </w:r>
      <w:proofErr w:type="spellEnd"/>
      <w:r w:rsidRPr="00FA3D08">
        <w:rPr>
          <w:rFonts w:eastAsia="Times New Roman" w:cs="Times New Roman"/>
          <w:lang w:val="cs-CZ" w:eastAsia="cs-CZ"/>
        </w:rPr>
        <w:t xml:space="preserve"> </w:t>
      </w:r>
      <w:proofErr w:type="spellStart"/>
      <w:r w:rsidRPr="00FA3D08">
        <w:rPr>
          <w:rFonts w:eastAsia="Times New Roman" w:cs="Times New Roman"/>
          <w:lang w:val="cs-CZ" w:eastAsia="cs-CZ"/>
        </w:rPr>
        <w:t>Manager</w:t>
      </w:r>
      <w:proofErr w:type="spellEnd"/>
      <w:r w:rsidRPr="00FA3D08">
        <w:rPr>
          <w:rFonts w:eastAsia="Times New Roman" w:cs="Times New Roman"/>
          <w:lang w:val="cs-CZ" w:eastAsia="cs-CZ"/>
        </w:rPr>
        <w:tab/>
      </w:r>
      <w:r w:rsidRPr="00FA3D08">
        <w:rPr>
          <w:rFonts w:eastAsia="Times New Roman" w:cs="Times New Roman"/>
          <w:lang w:val="cs-CZ" w:eastAsia="cs-CZ"/>
        </w:rPr>
        <w:tab/>
      </w:r>
      <w:r w:rsidRPr="00FA3D08">
        <w:rPr>
          <w:rFonts w:eastAsia="Times New Roman" w:cs="Times New Roman"/>
          <w:lang w:val="cs-CZ" w:eastAsia="cs-CZ"/>
        </w:rPr>
        <w:tab/>
      </w:r>
      <w:r w:rsidRPr="00FA3D08">
        <w:rPr>
          <w:rFonts w:eastAsia="Times New Roman" w:cs="Times New Roman"/>
          <w:lang w:val="cs-CZ" w:eastAsia="cs-CZ"/>
        </w:rPr>
        <w:tab/>
      </w:r>
      <w:r w:rsidRPr="00FA3D08">
        <w:rPr>
          <w:rFonts w:eastAsia="Times New Roman" w:cs="Times New Roman"/>
          <w:lang w:val="cs-CZ" w:eastAsia="cs-CZ"/>
        </w:rPr>
        <w:tab/>
      </w:r>
      <w:proofErr w:type="spellStart"/>
      <w:r w:rsidRPr="00FA3D08">
        <w:rPr>
          <w:rFonts w:eastAsia="Times New Roman" w:cs="Times New Roman"/>
          <w:lang w:val="cs-CZ" w:eastAsia="cs-CZ"/>
        </w:rPr>
        <w:t>Account</w:t>
      </w:r>
      <w:proofErr w:type="spellEnd"/>
      <w:r w:rsidRPr="00FA3D08">
        <w:rPr>
          <w:rFonts w:eastAsia="Times New Roman" w:cs="Times New Roman"/>
          <w:lang w:val="cs-CZ" w:eastAsia="cs-CZ"/>
        </w:rPr>
        <w:t xml:space="preserve"> </w:t>
      </w:r>
      <w:proofErr w:type="spellStart"/>
      <w:r w:rsidRPr="00FA3D08">
        <w:rPr>
          <w:rFonts w:eastAsia="Times New Roman" w:cs="Times New Roman"/>
          <w:lang w:val="cs-CZ" w:eastAsia="cs-CZ"/>
        </w:rPr>
        <w:t>Director</w:t>
      </w:r>
      <w:proofErr w:type="spellEnd"/>
    </w:p>
    <w:p w14:paraId="4308E93F" w14:textId="77777777" w:rsidR="00FA3D08" w:rsidRPr="00FA3D08" w:rsidRDefault="00FA3D08" w:rsidP="00FA3D08">
      <w:pPr>
        <w:spacing w:line="240" w:lineRule="auto"/>
        <w:rPr>
          <w:rFonts w:eastAsia="Times New Roman" w:cs="Times New Roman"/>
          <w:lang w:val="cs-CZ" w:eastAsia="cs-CZ"/>
        </w:rPr>
      </w:pPr>
      <w:r w:rsidRPr="00FA3D08">
        <w:rPr>
          <w:rFonts w:eastAsia="Times New Roman" w:cs="Times New Roman"/>
          <w:lang w:val="cs-CZ" w:eastAsia="cs-CZ"/>
        </w:rPr>
        <w:t>GSM: +420 731 613 606</w:t>
      </w:r>
      <w:r w:rsidRPr="00FA3D08">
        <w:rPr>
          <w:rFonts w:eastAsia="Times New Roman" w:cs="Times New Roman"/>
          <w:lang w:val="cs-CZ" w:eastAsia="cs-CZ"/>
        </w:rPr>
        <w:tab/>
      </w:r>
      <w:r w:rsidRPr="00FA3D08">
        <w:rPr>
          <w:rFonts w:eastAsia="Times New Roman" w:cs="Times New Roman"/>
          <w:lang w:val="cs-CZ" w:eastAsia="cs-CZ"/>
        </w:rPr>
        <w:tab/>
      </w:r>
      <w:r w:rsidRPr="00FA3D08">
        <w:rPr>
          <w:rFonts w:eastAsia="Times New Roman" w:cs="Times New Roman"/>
          <w:lang w:val="cs-CZ" w:eastAsia="cs-CZ"/>
        </w:rPr>
        <w:tab/>
      </w:r>
      <w:r w:rsidRPr="00FA3D08">
        <w:rPr>
          <w:rFonts w:eastAsia="Times New Roman" w:cs="Times New Roman"/>
          <w:lang w:val="cs-CZ" w:eastAsia="cs-CZ"/>
        </w:rPr>
        <w:tab/>
        <w:t>GSM: +420 731 613 609</w:t>
      </w:r>
    </w:p>
    <w:p w14:paraId="47E8E22A" w14:textId="77777777" w:rsidR="00FA3D08" w:rsidRPr="00FA3D08" w:rsidRDefault="00FA3D08" w:rsidP="00FA3D08">
      <w:pPr>
        <w:spacing w:line="240" w:lineRule="auto"/>
        <w:rPr>
          <w:rFonts w:eastAsia="Times New Roman" w:cs="Times New Roman"/>
          <w:lang w:val="cs-CZ" w:eastAsia="cs-CZ"/>
        </w:rPr>
      </w:pPr>
      <w:r w:rsidRPr="00FA3D08">
        <w:rPr>
          <w:rFonts w:eastAsia="Times New Roman" w:cs="Times New Roman"/>
          <w:lang w:val="cs-CZ" w:eastAsia="cs-CZ"/>
        </w:rPr>
        <w:t xml:space="preserve">E-mail: </w:t>
      </w:r>
      <w:hyperlink r:id="rId11" w:history="1">
        <w:r w:rsidRPr="00FA3D08">
          <w:rPr>
            <w:rFonts w:eastAsia="Times New Roman" w:cs="Times New Roman"/>
            <w:color w:val="0000FF"/>
            <w:u w:val="single"/>
            <w:lang w:val="cs-CZ" w:eastAsia="cs-CZ"/>
          </w:rPr>
          <w:t>denisa.kolarikova@crestcom.cz</w:t>
        </w:r>
      </w:hyperlink>
      <w:r w:rsidRPr="00FA3D08">
        <w:rPr>
          <w:rFonts w:eastAsia="Times New Roman" w:cs="Times New Roman"/>
          <w:color w:val="0000FF"/>
          <w:u w:val="single"/>
          <w:lang w:val="cs-CZ" w:eastAsia="cs-CZ"/>
        </w:rPr>
        <w:tab/>
      </w:r>
      <w:r w:rsidRPr="00210592">
        <w:rPr>
          <w:rFonts w:eastAsia="Times New Roman" w:cs="Times New Roman"/>
          <w:color w:val="0000FF"/>
          <w:lang w:val="cs-CZ" w:eastAsia="cs-CZ"/>
        </w:rPr>
        <w:tab/>
      </w:r>
      <w:r w:rsidRPr="00210592">
        <w:rPr>
          <w:rFonts w:eastAsia="Times New Roman" w:cs="Times New Roman"/>
          <w:color w:val="0000FF"/>
          <w:lang w:val="cs-CZ" w:eastAsia="cs-CZ"/>
        </w:rPr>
        <w:tab/>
      </w:r>
      <w:r w:rsidRPr="00FA3D08">
        <w:rPr>
          <w:rFonts w:eastAsia="Times New Roman" w:cs="Times New Roman"/>
          <w:color w:val="0000FF" w:themeColor="hyperlink"/>
          <w:u w:val="single"/>
          <w:lang w:val="cs-CZ" w:eastAsia="cs-CZ"/>
        </w:rPr>
        <w:t xml:space="preserve">E-mail: </w:t>
      </w:r>
      <w:r w:rsidRPr="00FA3D08">
        <w:rPr>
          <w:rFonts w:eastAsia="Times New Roman" w:cs="Times New Roman"/>
          <w:color w:val="0000FF"/>
          <w:u w:val="single"/>
          <w:lang w:val="cs-CZ" w:eastAsia="cs-CZ"/>
        </w:rPr>
        <w:t>kamila.cadkova@crestcom.cz</w:t>
      </w:r>
    </w:p>
    <w:p w14:paraId="4C393BA6" w14:textId="77777777" w:rsidR="00FA3D08" w:rsidRPr="00FA3D08" w:rsidRDefault="007655B4" w:rsidP="00FA3D08">
      <w:pPr>
        <w:spacing w:line="240" w:lineRule="auto"/>
        <w:rPr>
          <w:rFonts w:eastAsia="Times New Roman" w:cs="Times New Roman"/>
          <w:color w:val="0000FF"/>
          <w:u w:val="single"/>
          <w:lang w:val="cs-CZ" w:eastAsia="cs-CZ"/>
        </w:rPr>
      </w:pPr>
      <w:hyperlink r:id="rId12" w:history="1">
        <w:r w:rsidR="00FA3D08" w:rsidRPr="00FA3D08">
          <w:rPr>
            <w:rFonts w:eastAsia="Times New Roman" w:cs="Times New Roman"/>
            <w:color w:val="0000FF"/>
            <w:u w:val="single"/>
            <w:lang w:val="cs-CZ" w:eastAsia="cs-CZ"/>
          </w:rPr>
          <w:t>www.crestcom.cz</w:t>
        </w:r>
      </w:hyperlink>
    </w:p>
    <w:p w14:paraId="4AB239B4" w14:textId="77777777" w:rsidR="00FA3D08" w:rsidRPr="00FA3D08" w:rsidRDefault="00FA3D08" w:rsidP="00FA3D08">
      <w:pPr>
        <w:spacing w:line="240" w:lineRule="auto"/>
        <w:rPr>
          <w:rFonts w:eastAsia="Times New Roman" w:cs="Times New Roman"/>
          <w:lang w:val="cs-CZ" w:eastAsia="cs-CZ"/>
        </w:rPr>
      </w:pPr>
      <w:r w:rsidRPr="00FA3D08">
        <w:rPr>
          <w:rFonts w:eastAsia="Times New Roman" w:cs="Times New Roman"/>
          <w:lang w:val="cs-CZ" w:eastAsia="cs-CZ"/>
        </w:rPr>
        <w:lastRenderedPageBreak/>
        <w:br/>
      </w:r>
    </w:p>
    <w:p w14:paraId="325C8589" w14:textId="77777777" w:rsidR="00FA3D08" w:rsidRPr="00FA3D08" w:rsidRDefault="00FA3D08" w:rsidP="00FA3D08">
      <w:pPr>
        <w:spacing w:line="240" w:lineRule="auto"/>
        <w:rPr>
          <w:rFonts w:eastAsia="Times New Roman" w:cs="Times New Roman"/>
          <w:lang w:val="cs-CZ"/>
        </w:rPr>
      </w:pPr>
      <w:r w:rsidRPr="00FA3D08">
        <w:rPr>
          <w:rFonts w:eastAsia="Times New Roman" w:cs="Times New Roman"/>
          <w:b/>
          <w:lang w:val="cs-CZ"/>
        </w:rPr>
        <w:t xml:space="preserve">CA </w:t>
      </w:r>
      <w:proofErr w:type="spellStart"/>
      <w:r w:rsidRPr="00FA3D08">
        <w:rPr>
          <w:rFonts w:eastAsia="Times New Roman" w:cs="Times New Roman"/>
          <w:b/>
          <w:lang w:val="cs-CZ"/>
        </w:rPr>
        <w:t>Immo</w:t>
      </w:r>
      <w:proofErr w:type="spellEnd"/>
      <w:r w:rsidRPr="00FA3D08">
        <w:rPr>
          <w:rFonts w:eastAsia="Times New Roman" w:cs="Times New Roman"/>
          <w:b/>
          <w:lang w:val="cs-CZ"/>
        </w:rPr>
        <w:t xml:space="preserve"> Real </w:t>
      </w:r>
      <w:proofErr w:type="spellStart"/>
      <w:r w:rsidRPr="00FA3D08">
        <w:rPr>
          <w:rFonts w:eastAsia="Times New Roman" w:cs="Times New Roman"/>
          <w:b/>
          <w:lang w:val="cs-CZ"/>
        </w:rPr>
        <w:t>Estate</w:t>
      </w:r>
      <w:proofErr w:type="spellEnd"/>
      <w:r w:rsidRPr="00FA3D08">
        <w:rPr>
          <w:rFonts w:eastAsia="Times New Roman" w:cs="Times New Roman"/>
          <w:b/>
          <w:lang w:val="cs-CZ"/>
        </w:rPr>
        <w:t xml:space="preserve"> Management Czech Republic s.r.o.</w:t>
      </w:r>
      <w:r w:rsidRPr="00FA3D08">
        <w:rPr>
          <w:rFonts w:eastAsia="Times New Roman" w:cs="Times New Roman"/>
          <w:b/>
          <w:lang w:val="cs-CZ"/>
        </w:rPr>
        <w:br/>
      </w:r>
      <w:r w:rsidRPr="00FA3D08">
        <w:rPr>
          <w:rFonts w:eastAsia="Times New Roman" w:cs="Times New Roman"/>
          <w:lang w:val="cs-CZ"/>
        </w:rPr>
        <w:t xml:space="preserve">Radek </w:t>
      </w:r>
      <w:proofErr w:type="spellStart"/>
      <w:r w:rsidRPr="00FA3D08">
        <w:rPr>
          <w:rFonts w:eastAsia="Times New Roman" w:cs="Times New Roman"/>
          <w:lang w:val="cs-CZ"/>
        </w:rPr>
        <w:t>Poulíček</w:t>
      </w:r>
      <w:proofErr w:type="spellEnd"/>
      <w:r w:rsidRPr="00FA3D08">
        <w:rPr>
          <w:rFonts w:eastAsia="Times New Roman" w:cs="Times New Roman"/>
          <w:lang w:val="cs-CZ"/>
        </w:rPr>
        <w:br/>
        <w:t xml:space="preserve">Leasing </w:t>
      </w:r>
      <w:proofErr w:type="spellStart"/>
      <w:r w:rsidRPr="00FA3D08">
        <w:rPr>
          <w:rFonts w:eastAsia="Times New Roman" w:cs="Times New Roman"/>
          <w:lang w:val="cs-CZ"/>
        </w:rPr>
        <w:t>Manage</w:t>
      </w:r>
      <w:r>
        <w:rPr>
          <w:rFonts w:eastAsia="Times New Roman" w:cs="Times New Roman"/>
          <w:lang w:val="cs-CZ"/>
        </w:rPr>
        <w:t>r</w:t>
      </w:r>
      <w:proofErr w:type="spellEnd"/>
      <w:r w:rsidRPr="00FA3D08">
        <w:rPr>
          <w:rFonts w:eastAsia="Times New Roman" w:cs="Times New Roman"/>
          <w:lang w:val="cs-CZ"/>
        </w:rPr>
        <w:br/>
        <w:t xml:space="preserve">GSM: </w:t>
      </w:r>
      <w:hyperlink r:id="rId13" w:history="1">
        <w:r w:rsidRPr="00210592">
          <w:rPr>
            <w:rFonts w:eastAsia="Times New Roman" w:cs="Times New Roman"/>
            <w:lang w:val="cs-CZ"/>
          </w:rPr>
          <w:t>+420 739 058 951</w:t>
        </w:r>
      </w:hyperlink>
      <w:r w:rsidRPr="00FA3D08">
        <w:rPr>
          <w:rFonts w:eastAsia="Times New Roman" w:cs="Times New Roman"/>
          <w:lang w:val="cs-CZ"/>
        </w:rPr>
        <w:br/>
        <w:t xml:space="preserve">E-mail: </w:t>
      </w:r>
      <w:hyperlink r:id="rId14" w:history="1">
        <w:r w:rsidRPr="00FA3D08">
          <w:rPr>
            <w:rFonts w:eastAsia="Times New Roman" w:cs="Times New Roman"/>
            <w:color w:val="0000FF" w:themeColor="hyperlink"/>
            <w:u w:val="single"/>
            <w:lang w:val="cs-CZ"/>
          </w:rPr>
          <w:t>radek.poulicek@caimmo.cz</w:t>
        </w:r>
      </w:hyperlink>
      <w:r w:rsidRPr="00FA3D08">
        <w:rPr>
          <w:rFonts w:eastAsia="Times New Roman" w:cs="Times New Roman"/>
          <w:lang w:val="cs-CZ"/>
        </w:rPr>
        <w:br/>
      </w:r>
      <w:hyperlink r:id="rId15" w:history="1">
        <w:r w:rsidRPr="00FA3D08">
          <w:rPr>
            <w:rFonts w:eastAsia="Times New Roman" w:cs="Times New Roman"/>
            <w:color w:val="0000FF" w:themeColor="hyperlink"/>
            <w:u w:val="single"/>
            <w:lang w:val="cs-CZ"/>
          </w:rPr>
          <w:t>www.caimmo.com</w:t>
        </w:r>
      </w:hyperlink>
    </w:p>
    <w:p w14:paraId="227B95C3" w14:textId="77777777" w:rsidR="00FA3D08" w:rsidRPr="00BA5F6E" w:rsidRDefault="00FA3D08" w:rsidP="00FA3D08">
      <w:pPr>
        <w:rPr>
          <w:rFonts w:eastAsia="Times New Roman" w:cs="Times New Roman"/>
          <w:lang w:val="en-US"/>
        </w:rPr>
      </w:pPr>
    </w:p>
    <w:p w14:paraId="7A2D2E22" w14:textId="77777777" w:rsidR="00925FD3" w:rsidRPr="00BA5F6E" w:rsidRDefault="00925FD3" w:rsidP="00925FD3">
      <w:pPr>
        <w:rPr>
          <w:lang w:val="en-US"/>
        </w:rPr>
      </w:pPr>
    </w:p>
    <w:sectPr w:rsidR="00925FD3" w:rsidRPr="00BA5F6E" w:rsidSect="00F74CB5">
      <w:headerReference w:type="default" r:id="rId1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450F6" w14:textId="77777777" w:rsidR="007655B4" w:rsidRDefault="007655B4" w:rsidP="00BA5F6E">
      <w:pPr>
        <w:spacing w:line="240" w:lineRule="auto"/>
      </w:pPr>
      <w:r>
        <w:separator/>
      </w:r>
    </w:p>
  </w:endnote>
  <w:endnote w:type="continuationSeparator" w:id="0">
    <w:p w14:paraId="69FCB8EB" w14:textId="77777777" w:rsidR="007655B4" w:rsidRDefault="007655B4" w:rsidP="00BA5F6E">
      <w:pPr>
        <w:spacing w:line="240" w:lineRule="auto"/>
      </w:pPr>
      <w:r>
        <w:continuationSeparator/>
      </w:r>
    </w:p>
  </w:endnote>
  <w:endnote w:type="continuationNotice" w:id="1">
    <w:p w14:paraId="3204E667" w14:textId="77777777" w:rsidR="007655B4" w:rsidRDefault="007655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FBDE6" w14:textId="77777777" w:rsidR="00546E25" w:rsidRDefault="00546E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ECEFA" w14:textId="77777777" w:rsidR="007655B4" w:rsidRDefault="007655B4" w:rsidP="00BA5F6E">
      <w:pPr>
        <w:spacing w:line="240" w:lineRule="auto"/>
      </w:pPr>
      <w:r>
        <w:separator/>
      </w:r>
    </w:p>
  </w:footnote>
  <w:footnote w:type="continuationSeparator" w:id="0">
    <w:p w14:paraId="5A2526CC" w14:textId="77777777" w:rsidR="007655B4" w:rsidRDefault="007655B4" w:rsidP="00BA5F6E">
      <w:pPr>
        <w:spacing w:line="240" w:lineRule="auto"/>
      </w:pPr>
      <w:r>
        <w:continuationSeparator/>
      </w:r>
    </w:p>
  </w:footnote>
  <w:footnote w:type="continuationNotice" w:id="1">
    <w:p w14:paraId="79D2B3CB" w14:textId="77777777" w:rsidR="007655B4" w:rsidRDefault="007655B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E7C07" w14:textId="58716D61" w:rsidR="00BA5F6E" w:rsidRDefault="00F12035">
    <w:pPr>
      <w:pStyle w:val="Zhlav"/>
    </w:pPr>
    <w:r w:rsidDel="00F12035">
      <w:rPr>
        <w:noProof/>
        <w:lang w:eastAsia="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66957" w14:textId="49A8E43C" w:rsidR="00F12035" w:rsidRDefault="00F12035">
    <w:pPr>
      <w:pStyle w:val="Zhlav"/>
    </w:pPr>
    <w:r>
      <w:rPr>
        <w:noProof/>
        <w:lang w:val="cs-CZ" w:eastAsia="cs-CZ"/>
      </w:rPr>
      <w:drawing>
        <wp:anchor distT="0" distB="0" distL="114300" distR="114300" simplePos="0" relativeHeight="251660288" behindDoc="1" locked="0" layoutInCell="1" allowOverlap="1" wp14:anchorId="6F489C46" wp14:editId="0CFB6B81">
          <wp:simplePos x="0" y="0"/>
          <wp:positionH relativeFrom="margin">
            <wp:posOffset>3771900</wp:posOffset>
          </wp:positionH>
          <wp:positionV relativeFrom="paragraph">
            <wp:posOffset>-10160</wp:posOffset>
          </wp:positionV>
          <wp:extent cx="1998000" cy="396000"/>
          <wp:effectExtent l="0" t="0" r="2540" b="4445"/>
          <wp:wrapTight wrapText="bothSides">
            <wp:wrapPolygon edited="0">
              <wp:start x="0" y="0"/>
              <wp:lineTo x="0" y="20803"/>
              <wp:lineTo x="21421" y="20803"/>
              <wp:lineTo x="21421" y="0"/>
              <wp:lineTo x="0" y="0"/>
            </wp:wrapPolygon>
          </wp:wrapTight>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0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C6B4C"/>
    <w:multiLevelType w:val="multilevel"/>
    <w:tmpl w:val="57A015B0"/>
    <w:styleLink w:val="CA"/>
    <w:lvl w:ilvl="0">
      <w:start w:val="1"/>
      <w:numFmt w:val="decimal"/>
      <w:pStyle w:val="Ebene1"/>
      <w:lvlText w:val="%1"/>
      <w:lvlJc w:val="left"/>
      <w:pPr>
        <w:ind w:left="567" w:hanging="567"/>
      </w:pPr>
      <w:rPr>
        <w:rFonts w:hint="default"/>
      </w:rPr>
    </w:lvl>
    <w:lvl w:ilvl="1">
      <w:start w:val="1"/>
      <w:numFmt w:val="decimal"/>
      <w:pStyle w:val="Ebene2"/>
      <w:lvlText w:val="%1.%2"/>
      <w:lvlJc w:val="left"/>
      <w:pPr>
        <w:ind w:left="567" w:hanging="567"/>
      </w:pPr>
      <w:rPr>
        <w:rFonts w:hint="default"/>
      </w:rPr>
    </w:lvl>
    <w:lvl w:ilvl="2">
      <w:start w:val="1"/>
      <w:numFmt w:val="decimal"/>
      <w:pStyle w:val="Ebene3"/>
      <w:lvlText w:val="%1.%2.%3"/>
      <w:lvlJc w:val="left"/>
      <w:pPr>
        <w:ind w:left="567" w:hanging="567"/>
      </w:pPr>
      <w:rPr>
        <w:rFonts w:hint="default"/>
      </w:rPr>
    </w:lvl>
    <w:lvl w:ilvl="3">
      <w:start w:val="1"/>
      <w:numFmt w:val="bullet"/>
      <w:pStyle w:val="Anstrich"/>
      <w:lvlText w:val=""/>
      <w:lvlJc w:val="left"/>
      <w:pPr>
        <w:ind w:left="851" w:hanging="284"/>
      </w:pPr>
      <w:rPr>
        <w:rFonts w:ascii="Symbol" w:hAnsi="Symbol" w:hint="default"/>
        <w:color w:val="auto"/>
      </w:rPr>
    </w:lvl>
    <w:lvl w:ilvl="4">
      <w:start w:val="1"/>
      <w:numFmt w:val="none"/>
      <w:lvlText w:val=""/>
      <w:lvlJc w:val="left"/>
      <w:pPr>
        <w:ind w:left="0" w:firstLine="0"/>
      </w:pPr>
      <w:rPr>
        <w:rFonts w:hint="default"/>
        <w:strike w:val="0"/>
        <w:dstrike w:val="0"/>
        <w:color w:val="7F7F7F"/>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37340A"/>
    <w:multiLevelType w:val="hybridMultilevel"/>
    <w:tmpl w:val="A6720C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B510006"/>
    <w:multiLevelType w:val="multilevel"/>
    <w:tmpl w:val="30E89E6A"/>
    <w:styleLink w:val="CAberschriften"/>
    <w:lvl w:ilvl="0">
      <w:start w:val="1"/>
      <w:numFmt w:val="decimal"/>
      <w:pStyle w:val="Nadpis1"/>
      <w:lvlText w:val="%1"/>
      <w:lvlJc w:val="left"/>
      <w:pPr>
        <w:ind w:left="0" w:firstLine="0"/>
      </w:pPr>
      <w:rPr>
        <w:rFonts w:hint="default"/>
      </w:rPr>
    </w:lvl>
    <w:lvl w:ilvl="1">
      <w:start w:val="1"/>
      <w:numFmt w:val="decimal"/>
      <w:pStyle w:val="Nadpis2"/>
      <w:lvlText w:val="%1.%2"/>
      <w:lvlJc w:val="left"/>
      <w:pPr>
        <w:ind w:left="0" w:firstLine="0"/>
      </w:pPr>
      <w:rPr>
        <w:rFonts w:hint="default"/>
      </w:rPr>
    </w:lvl>
    <w:lvl w:ilvl="2">
      <w:start w:val="1"/>
      <w:numFmt w:val="decimal"/>
      <w:pStyle w:val="Nadpis3"/>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08"/>
    <w:rsid w:val="000417B6"/>
    <w:rsid w:val="00047A76"/>
    <w:rsid w:val="00080FC4"/>
    <w:rsid w:val="000C20AD"/>
    <w:rsid w:val="000F5E27"/>
    <w:rsid w:val="001A34D9"/>
    <w:rsid w:val="001F55DA"/>
    <w:rsid w:val="00210592"/>
    <w:rsid w:val="00250684"/>
    <w:rsid w:val="00274916"/>
    <w:rsid w:val="002F5864"/>
    <w:rsid w:val="00394732"/>
    <w:rsid w:val="003E3B04"/>
    <w:rsid w:val="004A79C8"/>
    <w:rsid w:val="00535DC9"/>
    <w:rsid w:val="00546E25"/>
    <w:rsid w:val="005607B3"/>
    <w:rsid w:val="00566B09"/>
    <w:rsid w:val="00585B9E"/>
    <w:rsid w:val="005D439C"/>
    <w:rsid w:val="005D4DBA"/>
    <w:rsid w:val="00646A5B"/>
    <w:rsid w:val="00664F45"/>
    <w:rsid w:val="006849C3"/>
    <w:rsid w:val="006A113E"/>
    <w:rsid w:val="006C0A8D"/>
    <w:rsid w:val="006C3C20"/>
    <w:rsid w:val="006D5F93"/>
    <w:rsid w:val="007655B4"/>
    <w:rsid w:val="007776BD"/>
    <w:rsid w:val="007F1C78"/>
    <w:rsid w:val="00825031"/>
    <w:rsid w:val="00830755"/>
    <w:rsid w:val="008309C9"/>
    <w:rsid w:val="00830FCE"/>
    <w:rsid w:val="00881E2D"/>
    <w:rsid w:val="00925FD3"/>
    <w:rsid w:val="00945B48"/>
    <w:rsid w:val="0096419E"/>
    <w:rsid w:val="009E19FB"/>
    <w:rsid w:val="009F3DA9"/>
    <w:rsid w:val="00A077DE"/>
    <w:rsid w:val="00A50F31"/>
    <w:rsid w:val="00AE08FE"/>
    <w:rsid w:val="00AE3F83"/>
    <w:rsid w:val="00B4110D"/>
    <w:rsid w:val="00B46DED"/>
    <w:rsid w:val="00B948E8"/>
    <w:rsid w:val="00BA5F6E"/>
    <w:rsid w:val="00BB4988"/>
    <w:rsid w:val="00C11F92"/>
    <w:rsid w:val="00C12FBF"/>
    <w:rsid w:val="00C34221"/>
    <w:rsid w:val="00CE4A5D"/>
    <w:rsid w:val="00CE65BB"/>
    <w:rsid w:val="00CE7466"/>
    <w:rsid w:val="00D54A54"/>
    <w:rsid w:val="00D75269"/>
    <w:rsid w:val="00DA0192"/>
    <w:rsid w:val="00DA10D1"/>
    <w:rsid w:val="00DA5ED3"/>
    <w:rsid w:val="00E07AE5"/>
    <w:rsid w:val="00EB2276"/>
    <w:rsid w:val="00EB5565"/>
    <w:rsid w:val="00F006AE"/>
    <w:rsid w:val="00F12035"/>
    <w:rsid w:val="00F15115"/>
    <w:rsid w:val="00F419BB"/>
    <w:rsid w:val="00F57DC7"/>
    <w:rsid w:val="00F65ADB"/>
    <w:rsid w:val="00F74CB5"/>
    <w:rsid w:val="00F83E5D"/>
    <w:rsid w:val="00FA3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68CDF"/>
  <w15:chartTrackingRefBased/>
  <w15:docId w15:val="{CAF01F8F-7361-46E0-B69D-90825813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5FD3"/>
    <w:pPr>
      <w:spacing w:after="0" w:line="240" w:lineRule="atLeast"/>
    </w:pPr>
    <w:rPr>
      <w:rFonts w:ascii="Times New Roman" w:hAnsi="Times New Roman"/>
    </w:rPr>
  </w:style>
  <w:style w:type="paragraph" w:styleId="Nadpis1">
    <w:name w:val="heading 1"/>
    <w:basedOn w:val="Normln"/>
    <w:next w:val="Normln"/>
    <w:link w:val="Nadpis1Char"/>
    <w:uiPriority w:val="9"/>
    <w:qFormat/>
    <w:rsid w:val="00925FD3"/>
    <w:pPr>
      <w:keepNext/>
      <w:keepLines/>
      <w:numPr>
        <w:numId w:val="6"/>
      </w:numPr>
      <w:spacing w:before="240" w:after="240"/>
      <w:ind w:left="567" w:hanging="567"/>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925FD3"/>
    <w:pPr>
      <w:keepNext/>
      <w:keepLines/>
      <w:numPr>
        <w:ilvl w:val="1"/>
        <w:numId w:val="6"/>
      </w:numPr>
      <w:spacing w:before="240" w:after="240"/>
      <w:ind w:left="567" w:hanging="56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925FD3"/>
    <w:pPr>
      <w:keepNext/>
      <w:keepLines/>
      <w:numPr>
        <w:ilvl w:val="2"/>
        <w:numId w:val="6"/>
      </w:numPr>
      <w:spacing w:before="240" w:after="240"/>
      <w:ind w:left="567" w:hanging="567"/>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strich">
    <w:name w:val="Anstrich"/>
    <w:basedOn w:val="Normln"/>
    <w:qFormat/>
    <w:rsid w:val="00535DC9"/>
    <w:pPr>
      <w:numPr>
        <w:ilvl w:val="3"/>
        <w:numId w:val="5"/>
      </w:numPr>
    </w:pPr>
  </w:style>
  <w:style w:type="paragraph" w:customStyle="1" w:styleId="Ebene1">
    <w:name w:val="Ebene1"/>
    <w:basedOn w:val="Normln"/>
    <w:qFormat/>
    <w:rsid w:val="00535DC9"/>
    <w:pPr>
      <w:numPr>
        <w:numId w:val="5"/>
      </w:numPr>
    </w:pPr>
  </w:style>
  <w:style w:type="paragraph" w:customStyle="1" w:styleId="Ebene2">
    <w:name w:val="Ebene2"/>
    <w:basedOn w:val="Ebene1"/>
    <w:qFormat/>
    <w:rsid w:val="00535DC9"/>
    <w:pPr>
      <w:numPr>
        <w:ilvl w:val="1"/>
      </w:numPr>
    </w:pPr>
  </w:style>
  <w:style w:type="paragraph" w:customStyle="1" w:styleId="Ebene3">
    <w:name w:val="Ebene3"/>
    <w:basedOn w:val="Ebene2"/>
    <w:qFormat/>
    <w:rsid w:val="00535DC9"/>
    <w:pPr>
      <w:numPr>
        <w:ilvl w:val="2"/>
      </w:numPr>
    </w:pPr>
  </w:style>
  <w:style w:type="numbering" w:customStyle="1" w:styleId="CA">
    <w:name w:val="CA"/>
    <w:uiPriority w:val="99"/>
    <w:rsid w:val="00535DC9"/>
    <w:pPr>
      <w:numPr>
        <w:numId w:val="1"/>
      </w:numPr>
    </w:pPr>
  </w:style>
  <w:style w:type="character" w:customStyle="1" w:styleId="Nadpis1Char">
    <w:name w:val="Nadpis 1 Char"/>
    <w:basedOn w:val="Standardnpsmoodstavce"/>
    <w:link w:val="Nadpis1"/>
    <w:uiPriority w:val="9"/>
    <w:rsid w:val="00925FD3"/>
    <w:rPr>
      <w:rFonts w:ascii="Times New Roman" w:eastAsiaTheme="majorEastAsia" w:hAnsi="Times New Roman" w:cstheme="majorBidi"/>
      <w:b/>
      <w:bCs/>
      <w:szCs w:val="28"/>
    </w:rPr>
  </w:style>
  <w:style w:type="character" w:customStyle="1" w:styleId="Nadpis2Char">
    <w:name w:val="Nadpis 2 Char"/>
    <w:basedOn w:val="Standardnpsmoodstavce"/>
    <w:link w:val="Nadpis2"/>
    <w:uiPriority w:val="9"/>
    <w:rsid w:val="00925FD3"/>
    <w:rPr>
      <w:rFonts w:ascii="Times New Roman" w:eastAsiaTheme="majorEastAsia" w:hAnsi="Times New Roman" w:cstheme="majorBidi"/>
      <w:b/>
      <w:bCs/>
      <w:szCs w:val="26"/>
    </w:rPr>
  </w:style>
  <w:style w:type="numbering" w:customStyle="1" w:styleId="CAberschriften">
    <w:name w:val="CA_Überschriften"/>
    <w:uiPriority w:val="99"/>
    <w:rsid w:val="000F5E27"/>
    <w:pPr>
      <w:numPr>
        <w:numId w:val="6"/>
      </w:numPr>
    </w:pPr>
  </w:style>
  <w:style w:type="character" w:customStyle="1" w:styleId="Nadpis3Char">
    <w:name w:val="Nadpis 3 Char"/>
    <w:basedOn w:val="Standardnpsmoodstavce"/>
    <w:link w:val="Nadpis3"/>
    <w:uiPriority w:val="9"/>
    <w:rsid w:val="00925FD3"/>
    <w:rPr>
      <w:rFonts w:asciiTheme="majorHAnsi" w:eastAsiaTheme="majorEastAsia" w:hAnsiTheme="majorHAnsi" w:cstheme="majorBidi"/>
      <w:b/>
      <w:bCs/>
    </w:rPr>
  </w:style>
  <w:style w:type="table" w:styleId="Mkatabulky">
    <w:name w:val="Table Grid"/>
    <w:basedOn w:val="Normlntabulka"/>
    <w:uiPriority w:val="59"/>
    <w:rsid w:val="00FA3D08"/>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essemitteilung">
    <w:name w:val="Pressemitteilung"/>
    <w:basedOn w:val="Normln"/>
    <w:rsid w:val="00FA3D08"/>
    <w:rPr>
      <w:rFonts w:eastAsia="Times New Roman" w:cs="Times New Roman"/>
      <w:caps/>
      <w:spacing w:val="80"/>
      <w:sz w:val="16"/>
    </w:rPr>
  </w:style>
  <w:style w:type="paragraph" w:customStyle="1" w:styleId="berschrift">
    <w:name w:val="Überschrift"/>
    <w:basedOn w:val="Normln"/>
    <w:next w:val="Normln"/>
    <w:rsid w:val="00FA3D08"/>
    <w:rPr>
      <w:rFonts w:eastAsia="Times New Roman" w:cs="Times New Roman"/>
      <w:b/>
      <w:caps/>
      <w:sz w:val="28"/>
    </w:rPr>
  </w:style>
  <w:style w:type="paragraph" w:customStyle="1" w:styleId="Formularname">
    <w:name w:val="Formularname"/>
    <w:basedOn w:val="Normln"/>
    <w:rsid w:val="00FA3D08"/>
    <w:rPr>
      <w:rFonts w:eastAsia="Times New Roman" w:cs="Times New Roman"/>
      <w:b/>
      <w:caps/>
    </w:rPr>
  </w:style>
  <w:style w:type="paragraph" w:styleId="Odstavecseseznamem">
    <w:name w:val="List Paragraph"/>
    <w:basedOn w:val="Normln"/>
    <w:uiPriority w:val="34"/>
    <w:qFormat/>
    <w:rsid w:val="00FA3D08"/>
    <w:pPr>
      <w:spacing w:line="240" w:lineRule="auto"/>
      <w:ind w:left="720"/>
    </w:pPr>
    <w:rPr>
      <w:rFonts w:eastAsia="Times New Roman" w:cs="Times New Roman"/>
      <w:sz w:val="24"/>
      <w:szCs w:val="24"/>
      <w:lang w:val="cs-CZ" w:eastAsia="cs-CZ"/>
    </w:rPr>
  </w:style>
  <w:style w:type="character" w:styleId="Hypertextovodkaz">
    <w:name w:val="Hyperlink"/>
    <w:basedOn w:val="Standardnpsmoodstavce"/>
    <w:uiPriority w:val="99"/>
    <w:unhideWhenUsed/>
    <w:rsid w:val="00FA3D08"/>
    <w:rPr>
      <w:rFonts w:cs="Times New Roman"/>
      <w:color w:val="0000FF" w:themeColor="hyperlink"/>
      <w:u w:val="single"/>
    </w:rPr>
  </w:style>
  <w:style w:type="character" w:styleId="Siln">
    <w:name w:val="Strong"/>
    <w:basedOn w:val="Standardnpsmoodstavce"/>
    <w:uiPriority w:val="22"/>
    <w:qFormat/>
    <w:rsid w:val="00EB5565"/>
    <w:rPr>
      <w:b/>
      <w:bCs/>
    </w:rPr>
  </w:style>
  <w:style w:type="character" w:styleId="Sledovanodkaz">
    <w:name w:val="FollowedHyperlink"/>
    <w:basedOn w:val="Standardnpsmoodstavce"/>
    <w:uiPriority w:val="99"/>
    <w:semiHidden/>
    <w:unhideWhenUsed/>
    <w:rsid w:val="00EB5565"/>
    <w:rPr>
      <w:color w:val="800080" w:themeColor="followedHyperlink"/>
      <w:u w:val="single"/>
    </w:rPr>
  </w:style>
  <w:style w:type="paragraph" w:styleId="Zhlav">
    <w:name w:val="header"/>
    <w:basedOn w:val="Normln"/>
    <w:link w:val="ZhlavChar"/>
    <w:uiPriority w:val="99"/>
    <w:unhideWhenUsed/>
    <w:rsid w:val="00BA5F6E"/>
    <w:pPr>
      <w:tabs>
        <w:tab w:val="center" w:pos="4513"/>
        <w:tab w:val="right" w:pos="9026"/>
      </w:tabs>
      <w:spacing w:line="240" w:lineRule="auto"/>
    </w:pPr>
  </w:style>
  <w:style w:type="character" w:customStyle="1" w:styleId="ZhlavChar">
    <w:name w:val="Záhlaví Char"/>
    <w:basedOn w:val="Standardnpsmoodstavce"/>
    <w:link w:val="Zhlav"/>
    <w:uiPriority w:val="99"/>
    <w:rsid w:val="00BA5F6E"/>
    <w:rPr>
      <w:rFonts w:ascii="Times New Roman" w:hAnsi="Times New Roman"/>
    </w:rPr>
  </w:style>
  <w:style w:type="paragraph" w:styleId="Zpat">
    <w:name w:val="footer"/>
    <w:basedOn w:val="Normln"/>
    <w:link w:val="ZpatChar"/>
    <w:uiPriority w:val="99"/>
    <w:unhideWhenUsed/>
    <w:rsid w:val="00BA5F6E"/>
    <w:pPr>
      <w:tabs>
        <w:tab w:val="center" w:pos="4513"/>
        <w:tab w:val="right" w:pos="9026"/>
      </w:tabs>
      <w:spacing w:line="240" w:lineRule="auto"/>
    </w:pPr>
  </w:style>
  <w:style w:type="character" w:customStyle="1" w:styleId="ZpatChar">
    <w:name w:val="Zápatí Char"/>
    <w:basedOn w:val="Standardnpsmoodstavce"/>
    <w:link w:val="Zpat"/>
    <w:uiPriority w:val="99"/>
    <w:rsid w:val="00BA5F6E"/>
    <w:rPr>
      <w:rFonts w:ascii="Times New Roman" w:hAnsi="Times New Roman"/>
    </w:rPr>
  </w:style>
  <w:style w:type="character" w:styleId="Odkaznakoment">
    <w:name w:val="annotation reference"/>
    <w:basedOn w:val="Standardnpsmoodstavce"/>
    <w:uiPriority w:val="99"/>
    <w:semiHidden/>
    <w:unhideWhenUsed/>
    <w:rsid w:val="00CE7466"/>
    <w:rPr>
      <w:sz w:val="16"/>
      <w:szCs w:val="16"/>
    </w:rPr>
  </w:style>
  <w:style w:type="paragraph" w:styleId="Textkomente">
    <w:name w:val="annotation text"/>
    <w:basedOn w:val="Normln"/>
    <w:link w:val="TextkomenteChar"/>
    <w:uiPriority w:val="99"/>
    <w:semiHidden/>
    <w:unhideWhenUsed/>
    <w:rsid w:val="00CE7466"/>
    <w:pPr>
      <w:spacing w:line="240" w:lineRule="auto"/>
    </w:pPr>
    <w:rPr>
      <w:sz w:val="20"/>
      <w:szCs w:val="20"/>
    </w:rPr>
  </w:style>
  <w:style w:type="character" w:customStyle="1" w:styleId="TextkomenteChar">
    <w:name w:val="Text komentáře Char"/>
    <w:basedOn w:val="Standardnpsmoodstavce"/>
    <w:link w:val="Textkomente"/>
    <w:uiPriority w:val="99"/>
    <w:semiHidden/>
    <w:rsid w:val="00CE746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E7466"/>
    <w:rPr>
      <w:b/>
      <w:bCs/>
    </w:rPr>
  </w:style>
  <w:style w:type="character" w:customStyle="1" w:styleId="PedmtkomenteChar">
    <w:name w:val="Předmět komentáře Char"/>
    <w:basedOn w:val="TextkomenteChar"/>
    <w:link w:val="Pedmtkomente"/>
    <w:uiPriority w:val="99"/>
    <w:semiHidden/>
    <w:rsid w:val="00CE7466"/>
    <w:rPr>
      <w:rFonts w:ascii="Times New Roman" w:hAnsi="Times New Roman"/>
      <w:b/>
      <w:bCs/>
      <w:sz w:val="20"/>
      <w:szCs w:val="20"/>
    </w:rPr>
  </w:style>
  <w:style w:type="paragraph" w:styleId="Revize">
    <w:name w:val="Revision"/>
    <w:hidden/>
    <w:uiPriority w:val="99"/>
    <w:semiHidden/>
    <w:rsid w:val="00CE7466"/>
    <w:pPr>
      <w:spacing w:after="0" w:line="240" w:lineRule="auto"/>
    </w:pPr>
    <w:rPr>
      <w:rFonts w:ascii="Times New Roman" w:hAnsi="Times New Roman"/>
    </w:rPr>
  </w:style>
  <w:style w:type="paragraph" w:styleId="Textbubliny">
    <w:name w:val="Balloon Text"/>
    <w:basedOn w:val="Normln"/>
    <w:link w:val="TextbublinyChar"/>
    <w:uiPriority w:val="99"/>
    <w:semiHidden/>
    <w:unhideWhenUsed/>
    <w:rsid w:val="00CE746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7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13790">
      <w:bodyDiv w:val="1"/>
      <w:marLeft w:val="0"/>
      <w:marRight w:val="0"/>
      <w:marTop w:val="0"/>
      <w:marBottom w:val="0"/>
      <w:divBdr>
        <w:top w:val="none" w:sz="0" w:space="0" w:color="auto"/>
        <w:left w:val="none" w:sz="0" w:space="0" w:color="auto"/>
        <w:bottom w:val="none" w:sz="0" w:space="0" w:color="auto"/>
        <w:right w:val="none" w:sz="0" w:space="0" w:color="auto"/>
      </w:divBdr>
    </w:div>
    <w:div w:id="9994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ouripark.cz" TargetMode="External"/><Relationship Id="rId13" Type="http://schemas.openxmlformats.org/officeDocument/2006/relationships/hyperlink" Target="tel:+420%20739%20058%20951"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ssissippihouse.cz" TargetMode="External"/><Relationship Id="rId12" Type="http://schemas.openxmlformats.org/officeDocument/2006/relationships/hyperlink" Target="http://www.crestcom.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nisa.kolarikova@crestcom.cz" TargetMode="External"/><Relationship Id="rId5" Type="http://schemas.openxmlformats.org/officeDocument/2006/relationships/footnotes" Target="footnotes.xml"/><Relationship Id="rId15" Type="http://schemas.openxmlformats.org/officeDocument/2006/relationships/hyperlink" Target="file:///C:\Users\denisa.kolarikova.WS008\OneDrive%20-%20Crest%20Communications,%20a.s(1)\PR-Reality\CA%20IMMO\2018\media%20relations\draft\" TargetMode="External"/><Relationship Id="rId10" Type="http://schemas.openxmlformats.org/officeDocument/2006/relationships/hyperlink" Target="http://www.facebook.com/RiverCityPragu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vercityprague.cz" TargetMode="External"/><Relationship Id="rId14" Type="http://schemas.openxmlformats.org/officeDocument/2006/relationships/hyperlink" Target="mailto:%20radek.poulicek@caimm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938</Words>
  <Characters>5539</Characters>
  <Application>Microsoft Office Word</Application>
  <DocSecurity>0</DocSecurity>
  <Lines>46</Lines>
  <Paragraphs>12</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Poulicek</dc:creator>
  <cp:keywords/>
  <dc:description/>
  <cp:lastModifiedBy>Notebook</cp:lastModifiedBy>
  <cp:revision>3</cp:revision>
  <dcterms:created xsi:type="dcterms:W3CDTF">2021-06-21T09:17:00Z</dcterms:created>
  <dcterms:modified xsi:type="dcterms:W3CDTF">2021-06-21T09:33:00Z</dcterms:modified>
</cp:coreProperties>
</file>